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98" w:type="dxa"/>
        <w:jc w:val="center"/>
        <w:tblBorders>
          <w:insideH w:val="dotted" w:sz="4" w:space="0" w:color="auto"/>
        </w:tblBorders>
        <w:tblLook w:val="01E0" w:firstRow="1" w:lastRow="1" w:firstColumn="1" w:lastColumn="1" w:noHBand="0" w:noVBand="0"/>
      </w:tblPr>
      <w:tblGrid>
        <w:gridCol w:w="3970"/>
        <w:gridCol w:w="6128"/>
      </w:tblGrid>
      <w:tr w:rsidR="008648E3" w:rsidRPr="008648E3" w:rsidTr="00CA5C3B">
        <w:trPr>
          <w:trHeight w:val="1618"/>
          <w:jc w:val="center"/>
        </w:trPr>
        <w:tc>
          <w:tcPr>
            <w:tcW w:w="3970" w:type="dxa"/>
          </w:tcPr>
          <w:p w:rsidR="007F4152" w:rsidRPr="008648E3" w:rsidRDefault="007F4152" w:rsidP="00CA5C3B">
            <w:pPr>
              <w:spacing w:after="0" w:line="240" w:lineRule="auto"/>
              <w:jc w:val="center"/>
              <w:rPr>
                <w:color w:val="000000" w:themeColor="text1"/>
                <w:sz w:val="28"/>
                <w:szCs w:val="28"/>
              </w:rPr>
            </w:pPr>
            <w:r w:rsidRPr="008648E3">
              <w:rPr>
                <w:color w:val="000000" w:themeColor="text1"/>
                <w:sz w:val="28"/>
                <w:szCs w:val="28"/>
              </w:rPr>
              <w:t>UBND TỈNH NINH BÌNH</w:t>
            </w:r>
          </w:p>
          <w:p w:rsidR="007F4152" w:rsidRPr="008648E3" w:rsidRDefault="007F4152" w:rsidP="00CA5C3B">
            <w:pPr>
              <w:tabs>
                <w:tab w:val="center" w:pos="4320"/>
                <w:tab w:val="left" w:pos="7854"/>
                <w:tab w:val="right" w:pos="8640"/>
              </w:tabs>
              <w:spacing w:after="0" w:line="240" w:lineRule="auto"/>
              <w:jc w:val="center"/>
              <w:rPr>
                <w:b/>
                <w:color w:val="000000" w:themeColor="text1"/>
                <w:sz w:val="26"/>
                <w:szCs w:val="26"/>
              </w:rPr>
            </w:pPr>
            <w:r w:rsidRPr="008648E3">
              <w:rPr>
                <w:b/>
                <w:color w:val="000000" w:themeColor="text1"/>
                <w:sz w:val="26"/>
                <w:szCs w:val="26"/>
              </w:rPr>
              <w:t>SỞ VĂN HÓA VÀ THỂ THAO</w:t>
            </w:r>
          </w:p>
          <w:p w:rsidR="007F4152" w:rsidRPr="008648E3" w:rsidRDefault="007F4152" w:rsidP="00CA5C3B">
            <w:pPr>
              <w:tabs>
                <w:tab w:val="center" w:pos="4320"/>
                <w:tab w:val="left" w:pos="7854"/>
                <w:tab w:val="right" w:pos="8640"/>
              </w:tabs>
              <w:spacing w:after="0" w:line="240" w:lineRule="auto"/>
              <w:jc w:val="center"/>
              <w:rPr>
                <w:color w:val="000000" w:themeColor="text1"/>
                <w:sz w:val="28"/>
                <w:szCs w:val="28"/>
              </w:rPr>
            </w:pPr>
            <w:r w:rsidRPr="008648E3">
              <w:rPr>
                <w:noProof/>
                <w:color w:val="000000" w:themeColor="text1"/>
              </w:rPr>
              <mc:AlternateContent>
                <mc:Choice Requires="wps">
                  <w:drawing>
                    <wp:anchor distT="0" distB="0" distL="114300" distR="114300" simplePos="0" relativeHeight="251659264" behindDoc="0" locked="0" layoutInCell="1" allowOverlap="1" wp14:anchorId="59AA4FFA" wp14:editId="75CB0BE6">
                      <wp:simplePos x="0" y="0"/>
                      <wp:positionH relativeFrom="column">
                        <wp:posOffset>680720</wp:posOffset>
                      </wp:positionH>
                      <wp:positionV relativeFrom="paragraph">
                        <wp:posOffset>33655</wp:posOffset>
                      </wp:positionV>
                      <wp:extent cx="866140" cy="0"/>
                      <wp:effectExtent l="12065" t="5080" r="7620" b="1397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6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40EEF2"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6pt,2.65pt" to="121.8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jbyHAIAADU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"/>
                  </w:pict>
                </mc:Fallback>
              </mc:AlternateContent>
            </w:r>
          </w:p>
          <w:p w:rsidR="007F4152" w:rsidRPr="008648E3" w:rsidRDefault="007F4152" w:rsidP="00CA5C3B">
            <w:pPr>
              <w:tabs>
                <w:tab w:val="center" w:pos="4320"/>
                <w:tab w:val="left" w:pos="7854"/>
                <w:tab w:val="right" w:pos="8640"/>
              </w:tabs>
              <w:spacing w:after="0" w:line="240" w:lineRule="auto"/>
              <w:jc w:val="center"/>
              <w:rPr>
                <w:color w:val="000000" w:themeColor="text1"/>
                <w:sz w:val="28"/>
                <w:szCs w:val="28"/>
              </w:rPr>
            </w:pPr>
            <w:r w:rsidRPr="008648E3">
              <w:rPr>
                <w:color w:val="000000" w:themeColor="text1"/>
                <w:sz w:val="28"/>
                <w:szCs w:val="28"/>
              </w:rPr>
              <w:t xml:space="preserve">Số: </w:t>
            </w:r>
            <w:r w:rsidR="00414D15">
              <w:rPr>
                <w:color w:val="000000" w:themeColor="text1"/>
                <w:sz w:val="28"/>
                <w:szCs w:val="28"/>
              </w:rPr>
              <w:t>152</w:t>
            </w:r>
            <w:r w:rsidRPr="008648E3">
              <w:rPr>
                <w:color w:val="000000" w:themeColor="text1"/>
                <w:sz w:val="28"/>
                <w:szCs w:val="28"/>
              </w:rPr>
              <w:t>/BC-SVHTT</w:t>
            </w:r>
          </w:p>
          <w:p w:rsidR="007F4152" w:rsidRPr="008648E3" w:rsidRDefault="007F4152" w:rsidP="00F652D6">
            <w:pPr>
              <w:tabs>
                <w:tab w:val="center" w:pos="4320"/>
                <w:tab w:val="left" w:pos="7854"/>
                <w:tab w:val="right" w:pos="8640"/>
              </w:tabs>
              <w:spacing w:after="0" w:line="240" w:lineRule="auto"/>
              <w:jc w:val="center"/>
              <w:rPr>
                <w:color w:val="000000" w:themeColor="text1"/>
                <w:sz w:val="28"/>
                <w:szCs w:val="28"/>
              </w:rPr>
            </w:pPr>
          </w:p>
        </w:tc>
        <w:tc>
          <w:tcPr>
            <w:tcW w:w="6128" w:type="dxa"/>
          </w:tcPr>
          <w:p w:rsidR="007F4152" w:rsidRPr="008648E3" w:rsidRDefault="007F4152" w:rsidP="00CA5C3B">
            <w:pPr>
              <w:tabs>
                <w:tab w:val="center" w:pos="4320"/>
                <w:tab w:val="left" w:pos="7854"/>
                <w:tab w:val="right" w:pos="8640"/>
              </w:tabs>
              <w:spacing w:after="0" w:line="240" w:lineRule="auto"/>
              <w:jc w:val="center"/>
              <w:rPr>
                <w:b/>
                <w:color w:val="000000" w:themeColor="text1"/>
                <w:sz w:val="26"/>
                <w:szCs w:val="26"/>
              </w:rPr>
            </w:pPr>
            <w:r w:rsidRPr="008648E3">
              <w:rPr>
                <w:b/>
                <w:color w:val="000000" w:themeColor="text1"/>
                <w:sz w:val="26"/>
                <w:szCs w:val="26"/>
              </w:rPr>
              <w:t>CỘNG HÒA XÃ HỘI CHỦ NGHĨA VIỆT NAM</w:t>
            </w:r>
          </w:p>
          <w:p w:rsidR="007F4152" w:rsidRPr="008648E3" w:rsidRDefault="008648E3" w:rsidP="00CA5C3B">
            <w:pPr>
              <w:tabs>
                <w:tab w:val="center" w:pos="4320"/>
                <w:tab w:val="left" w:pos="7854"/>
                <w:tab w:val="right" w:pos="8640"/>
              </w:tabs>
              <w:spacing w:after="0" w:line="240" w:lineRule="auto"/>
              <w:jc w:val="center"/>
              <w:rPr>
                <w:b/>
                <w:color w:val="000000" w:themeColor="text1"/>
                <w:sz w:val="28"/>
                <w:szCs w:val="28"/>
              </w:rPr>
            </w:pPr>
            <w:r w:rsidRPr="008648E3">
              <w:rPr>
                <w:noProof/>
                <w:color w:val="000000" w:themeColor="text1"/>
              </w:rPr>
              <mc:AlternateContent>
                <mc:Choice Requires="wps">
                  <w:drawing>
                    <wp:anchor distT="0" distB="0" distL="114300" distR="114300" simplePos="0" relativeHeight="251661312" behindDoc="0" locked="0" layoutInCell="1" allowOverlap="1" wp14:anchorId="6709BE26" wp14:editId="7BD0AABE">
                      <wp:simplePos x="0" y="0"/>
                      <wp:positionH relativeFrom="column">
                        <wp:posOffset>929005</wp:posOffset>
                      </wp:positionH>
                      <wp:positionV relativeFrom="paragraph">
                        <wp:posOffset>197502</wp:posOffset>
                      </wp:positionV>
                      <wp:extent cx="19050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D2E5CA"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15pt,15.55pt" to="223.1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reHA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"/>
                  </w:pict>
                </mc:Fallback>
              </mc:AlternateContent>
            </w:r>
            <w:r w:rsidR="007F4152" w:rsidRPr="008648E3">
              <w:rPr>
                <w:b/>
                <w:color w:val="000000" w:themeColor="text1"/>
                <w:sz w:val="28"/>
                <w:szCs w:val="28"/>
              </w:rPr>
              <w:t>Độc lập-Tự do-Hạnh phúc</w:t>
            </w:r>
          </w:p>
          <w:p w:rsidR="007F4152" w:rsidRPr="008648E3" w:rsidRDefault="007F4152" w:rsidP="00CA5C3B">
            <w:pPr>
              <w:tabs>
                <w:tab w:val="center" w:pos="4320"/>
                <w:tab w:val="left" w:pos="7854"/>
                <w:tab w:val="right" w:pos="8640"/>
              </w:tabs>
              <w:spacing w:after="0" w:line="240" w:lineRule="auto"/>
              <w:jc w:val="center"/>
              <w:rPr>
                <w:color w:val="000000" w:themeColor="text1"/>
                <w:sz w:val="28"/>
                <w:szCs w:val="28"/>
              </w:rPr>
            </w:pPr>
          </w:p>
          <w:p w:rsidR="007F4152" w:rsidRPr="008648E3" w:rsidRDefault="007F4152" w:rsidP="00414D15">
            <w:pPr>
              <w:tabs>
                <w:tab w:val="center" w:pos="4320"/>
                <w:tab w:val="left" w:pos="7854"/>
                <w:tab w:val="right" w:pos="8640"/>
              </w:tabs>
              <w:spacing w:after="0" w:line="240" w:lineRule="auto"/>
              <w:jc w:val="center"/>
              <w:rPr>
                <w:i/>
                <w:color w:val="000000" w:themeColor="text1"/>
                <w:sz w:val="28"/>
                <w:szCs w:val="28"/>
              </w:rPr>
            </w:pPr>
            <w:r w:rsidRPr="008648E3">
              <w:rPr>
                <w:i/>
                <w:color w:val="000000" w:themeColor="text1"/>
                <w:sz w:val="28"/>
                <w:szCs w:val="28"/>
              </w:rPr>
              <w:t xml:space="preserve">            Ninh Bình, ngày  </w:t>
            </w:r>
            <w:r w:rsidR="00414D15">
              <w:rPr>
                <w:i/>
                <w:color w:val="000000" w:themeColor="text1"/>
                <w:sz w:val="28"/>
                <w:szCs w:val="28"/>
              </w:rPr>
              <w:t>02</w:t>
            </w:r>
            <w:r w:rsidRPr="008648E3">
              <w:rPr>
                <w:i/>
                <w:color w:val="000000" w:themeColor="text1"/>
                <w:sz w:val="28"/>
                <w:szCs w:val="28"/>
              </w:rPr>
              <w:t xml:space="preserve"> tháng </w:t>
            </w:r>
            <w:r w:rsidR="00414D15">
              <w:rPr>
                <w:i/>
                <w:color w:val="000000" w:themeColor="text1"/>
                <w:sz w:val="28"/>
                <w:szCs w:val="28"/>
              </w:rPr>
              <w:t>10</w:t>
            </w:r>
            <w:r w:rsidRPr="008648E3">
              <w:rPr>
                <w:i/>
                <w:color w:val="000000" w:themeColor="text1"/>
                <w:sz w:val="28"/>
                <w:szCs w:val="28"/>
              </w:rPr>
              <w:t xml:space="preserve"> năm 2020</w:t>
            </w:r>
          </w:p>
        </w:tc>
      </w:tr>
    </w:tbl>
    <w:p w:rsidR="007F4152" w:rsidRPr="008648E3" w:rsidRDefault="007F4152" w:rsidP="008648E3">
      <w:pPr>
        <w:spacing w:after="0" w:line="240" w:lineRule="auto"/>
        <w:jc w:val="center"/>
        <w:rPr>
          <w:b/>
          <w:color w:val="000000" w:themeColor="text1"/>
          <w:sz w:val="28"/>
          <w:szCs w:val="28"/>
        </w:rPr>
      </w:pPr>
      <w:r w:rsidRPr="008648E3">
        <w:rPr>
          <w:b/>
          <w:color w:val="000000" w:themeColor="text1"/>
          <w:sz w:val="28"/>
          <w:szCs w:val="28"/>
        </w:rPr>
        <w:t xml:space="preserve">BÁO CÁO </w:t>
      </w:r>
    </w:p>
    <w:p w:rsidR="007F4152" w:rsidRPr="008648E3" w:rsidRDefault="007F4152" w:rsidP="008648E3">
      <w:pPr>
        <w:spacing w:after="0" w:line="240" w:lineRule="auto"/>
        <w:jc w:val="center"/>
        <w:rPr>
          <w:b/>
          <w:color w:val="000000" w:themeColor="text1"/>
          <w:sz w:val="28"/>
          <w:szCs w:val="28"/>
        </w:rPr>
      </w:pPr>
      <w:r w:rsidRPr="008648E3">
        <w:rPr>
          <w:b/>
          <w:color w:val="000000" w:themeColor="text1"/>
          <w:sz w:val="28"/>
          <w:szCs w:val="28"/>
        </w:rPr>
        <w:t xml:space="preserve">Kết quả công tác văn hóa, thể thao </w:t>
      </w:r>
      <w:r w:rsidR="002B2FBA" w:rsidRPr="008648E3">
        <w:rPr>
          <w:b/>
          <w:color w:val="000000" w:themeColor="text1"/>
          <w:sz w:val="28"/>
          <w:szCs w:val="28"/>
        </w:rPr>
        <w:t>9</w:t>
      </w:r>
      <w:r w:rsidRPr="008648E3">
        <w:rPr>
          <w:b/>
          <w:color w:val="000000" w:themeColor="text1"/>
          <w:sz w:val="28"/>
          <w:szCs w:val="28"/>
        </w:rPr>
        <w:t xml:space="preserve"> tháng năm 2020</w:t>
      </w:r>
    </w:p>
    <w:p w:rsidR="007F4152" w:rsidRPr="008648E3" w:rsidRDefault="007F4152" w:rsidP="008648E3">
      <w:pPr>
        <w:spacing w:after="0" w:line="240" w:lineRule="auto"/>
        <w:jc w:val="center"/>
        <w:rPr>
          <w:b/>
          <w:color w:val="000000" w:themeColor="text1"/>
          <w:sz w:val="28"/>
          <w:szCs w:val="28"/>
        </w:rPr>
      </w:pPr>
      <w:r w:rsidRPr="008648E3">
        <w:rPr>
          <w:b/>
          <w:color w:val="000000" w:themeColor="text1"/>
          <w:sz w:val="28"/>
          <w:szCs w:val="28"/>
        </w:rPr>
        <w:t xml:space="preserve">Nhiệm vụ trọng tâm </w:t>
      </w:r>
      <w:r w:rsidR="002B2FBA" w:rsidRPr="008648E3">
        <w:rPr>
          <w:b/>
          <w:color w:val="000000" w:themeColor="text1"/>
          <w:sz w:val="28"/>
          <w:szCs w:val="28"/>
        </w:rPr>
        <w:t>3</w:t>
      </w:r>
      <w:r w:rsidRPr="008648E3">
        <w:rPr>
          <w:b/>
          <w:color w:val="000000" w:themeColor="text1"/>
          <w:sz w:val="28"/>
          <w:szCs w:val="28"/>
        </w:rPr>
        <w:t xml:space="preserve"> tháng cuối năm 2020.</w:t>
      </w:r>
    </w:p>
    <w:p w:rsidR="007F4152" w:rsidRPr="008648E3" w:rsidRDefault="007F4152" w:rsidP="008648E3">
      <w:pPr>
        <w:spacing w:after="0" w:line="240" w:lineRule="auto"/>
        <w:ind w:firstLine="720"/>
        <w:jc w:val="center"/>
        <w:rPr>
          <w:b/>
          <w:color w:val="000000" w:themeColor="text1"/>
          <w:sz w:val="28"/>
          <w:szCs w:val="28"/>
        </w:rPr>
      </w:pPr>
      <w:r w:rsidRPr="008648E3">
        <w:rPr>
          <w:noProof/>
          <w:color w:val="000000" w:themeColor="text1"/>
        </w:rPr>
        <mc:AlternateContent>
          <mc:Choice Requires="wps">
            <w:drawing>
              <wp:anchor distT="0" distB="0" distL="114300" distR="114300" simplePos="0" relativeHeight="251660288" behindDoc="0" locked="0" layoutInCell="1" allowOverlap="1" wp14:anchorId="1915CC35" wp14:editId="7447D542">
                <wp:simplePos x="0" y="0"/>
                <wp:positionH relativeFrom="column">
                  <wp:posOffset>2331720</wp:posOffset>
                </wp:positionH>
                <wp:positionV relativeFrom="paragraph">
                  <wp:posOffset>21590</wp:posOffset>
                </wp:positionV>
                <wp:extent cx="1600200" cy="0"/>
                <wp:effectExtent l="11430" t="10795" r="7620" b="82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B21524"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1.7pt" to="309.6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hD+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"/>
            </w:pict>
          </mc:Fallback>
        </mc:AlternateContent>
      </w:r>
    </w:p>
    <w:p w:rsidR="007F4152" w:rsidRPr="008648E3" w:rsidRDefault="007F4152" w:rsidP="008648E3">
      <w:pPr>
        <w:spacing w:after="0" w:line="240" w:lineRule="auto"/>
        <w:ind w:firstLine="720"/>
        <w:rPr>
          <w:b/>
          <w:color w:val="000000" w:themeColor="text1"/>
          <w:sz w:val="28"/>
          <w:szCs w:val="28"/>
        </w:rPr>
      </w:pPr>
      <w:r w:rsidRPr="008648E3">
        <w:rPr>
          <w:b/>
          <w:color w:val="000000" w:themeColor="text1"/>
          <w:sz w:val="28"/>
          <w:szCs w:val="28"/>
        </w:rPr>
        <w:t xml:space="preserve">A. KẾT QUẢ CÔNG TÁC </w:t>
      </w:r>
      <w:r w:rsidR="002B2FBA" w:rsidRPr="008648E3">
        <w:rPr>
          <w:b/>
          <w:color w:val="000000" w:themeColor="text1"/>
          <w:sz w:val="28"/>
          <w:szCs w:val="28"/>
        </w:rPr>
        <w:t>9</w:t>
      </w:r>
      <w:r w:rsidRPr="008648E3">
        <w:rPr>
          <w:b/>
          <w:color w:val="000000" w:themeColor="text1"/>
          <w:sz w:val="28"/>
          <w:szCs w:val="28"/>
        </w:rPr>
        <w:t xml:space="preserve"> THÁNG NĂM 2020</w:t>
      </w:r>
    </w:p>
    <w:p w:rsidR="007F4152" w:rsidRPr="008648E3" w:rsidRDefault="002B2FBA" w:rsidP="008648E3">
      <w:pPr>
        <w:spacing w:after="0" w:line="240" w:lineRule="auto"/>
        <w:ind w:firstLine="545"/>
        <w:jc w:val="both"/>
        <w:rPr>
          <w:rFonts w:eastAsia="Times New Roman"/>
          <w:color w:val="000000" w:themeColor="text1"/>
          <w:sz w:val="28"/>
          <w:szCs w:val="28"/>
        </w:rPr>
      </w:pPr>
      <w:r w:rsidRPr="008648E3">
        <w:rPr>
          <w:bCs/>
          <w:color w:val="000000" w:themeColor="text1"/>
          <w:spacing w:val="2"/>
          <w:sz w:val="28"/>
          <w:szCs w:val="28"/>
        </w:rPr>
        <w:t>Chín</w:t>
      </w:r>
      <w:r w:rsidR="007F4152" w:rsidRPr="008648E3">
        <w:rPr>
          <w:bCs/>
          <w:color w:val="000000" w:themeColor="text1"/>
          <w:spacing w:val="2"/>
          <w:sz w:val="28"/>
          <w:szCs w:val="28"/>
        </w:rPr>
        <w:t xml:space="preserve"> tháng năm 2020,</w:t>
      </w:r>
      <w:r w:rsidR="007F4152" w:rsidRPr="008648E3">
        <w:rPr>
          <w:bCs/>
          <w:i/>
          <w:color w:val="000000" w:themeColor="text1"/>
          <w:spacing w:val="2"/>
          <w:sz w:val="28"/>
          <w:szCs w:val="28"/>
        </w:rPr>
        <w:t xml:space="preserve"> </w:t>
      </w:r>
      <w:r w:rsidR="007F4152" w:rsidRPr="008648E3">
        <w:rPr>
          <w:rFonts w:eastAsia="Times New Roman"/>
          <w:bCs/>
          <w:color w:val="000000" w:themeColor="text1"/>
          <w:sz w:val="28"/>
          <w:szCs w:val="28"/>
        </w:rPr>
        <w:t>bám sát sự chỉ đạo của Tỉnh uỷ, HĐND, UBND tỉnh, Bộ Văn hóa, Thể thao và Du lịch, Sở Văn hóa và Thể thao</w:t>
      </w:r>
      <w:r w:rsidR="007F4152" w:rsidRPr="008648E3">
        <w:rPr>
          <w:rFonts w:eastAsia="Times New Roman"/>
          <w:bCs/>
          <w:color w:val="000000" w:themeColor="text1"/>
          <w:kern w:val="16"/>
          <w:sz w:val="28"/>
          <w:szCs w:val="28"/>
        </w:rPr>
        <w:t xml:space="preserve"> đã tập trung chỉ đạo các phòng, đơn vị trong ngành thực hiện và hoàn thành tốt các nhiệm vụ công tác theo kế hoạch</w:t>
      </w:r>
      <w:r w:rsidR="007F4152" w:rsidRPr="008648E3">
        <w:rPr>
          <w:rFonts w:eastAsia="Times New Roman"/>
          <w:bCs/>
          <w:color w:val="000000" w:themeColor="text1"/>
          <w:sz w:val="28"/>
          <w:szCs w:val="28"/>
        </w:rPr>
        <w:t xml:space="preserve">. </w:t>
      </w:r>
      <w:r w:rsidR="007F4152" w:rsidRPr="008648E3">
        <w:rPr>
          <w:rFonts w:eastAsia="Times New Roman"/>
          <w:color w:val="000000" w:themeColor="text1"/>
          <w:kern w:val="16"/>
          <w:sz w:val="28"/>
          <w:szCs w:val="28"/>
        </w:rPr>
        <w:t>Kết quả cụ thể:</w:t>
      </w:r>
    </w:p>
    <w:p w:rsidR="007F4152" w:rsidRPr="008648E3" w:rsidRDefault="007F4152" w:rsidP="008648E3">
      <w:pPr>
        <w:spacing w:after="0" w:line="240" w:lineRule="auto"/>
        <w:ind w:firstLine="720"/>
        <w:jc w:val="both"/>
        <w:rPr>
          <w:color w:val="000000" w:themeColor="text1"/>
          <w:sz w:val="28"/>
          <w:szCs w:val="28"/>
        </w:rPr>
      </w:pPr>
      <w:r w:rsidRPr="008648E3">
        <w:rPr>
          <w:b/>
          <w:color w:val="000000" w:themeColor="text1"/>
          <w:sz w:val="28"/>
          <w:szCs w:val="28"/>
        </w:rPr>
        <w:t>I.  Công tác quản lý nhà nước.</w:t>
      </w:r>
    </w:p>
    <w:p w:rsidR="007F4152" w:rsidRPr="008648E3" w:rsidRDefault="007F4152" w:rsidP="008648E3">
      <w:pPr>
        <w:spacing w:after="0" w:line="240" w:lineRule="auto"/>
        <w:ind w:firstLine="720"/>
        <w:jc w:val="both"/>
        <w:rPr>
          <w:b/>
          <w:bCs/>
          <w:color w:val="000000" w:themeColor="text1"/>
          <w:sz w:val="28"/>
          <w:szCs w:val="28"/>
        </w:rPr>
      </w:pPr>
      <w:r w:rsidRPr="008648E3">
        <w:rPr>
          <w:b/>
          <w:color w:val="000000" w:themeColor="text1"/>
          <w:sz w:val="28"/>
          <w:szCs w:val="28"/>
        </w:rPr>
        <w:t xml:space="preserve">1. </w:t>
      </w:r>
      <w:r w:rsidRPr="008648E3">
        <w:rPr>
          <w:b/>
          <w:bCs/>
          <w:color w:val="000000" w:themeColor="text1"/>
          <w:sz w:val="28"/>
          <w:szCs w:val="28"/>
        </w:rPr>
        <w:t>Công tác tham mưu.</w:t>
      </w:r>
    </w:p>
    <w:p w:rsidR="003B1A29" w:rsidRPr="008648E3" w:rsidRDefault="007F4152" w:rsidP="008648E3">
      <w:pPr>
        <w:spacing w:after="0" w:line="240" w:lineRule="auto"/>
        <w:ind w:firstLine="720"/>
        <w:jc w:val="both"/>
        <w:rPr>
          <w:color w:val="000000" w:themeColor="text1"/>
          <w:sz w:val="28"/>
          <w:szCs w:val="28"/>
        </w:rPr>
      </w:pPr>
      <w:r w:rsidRPr="008648E3">
        <w:rPr>
          <w:bCs/>
          <w:color w:val="000000" w:themeColor="text1"/>
          <w:spacing w:val="2"/>
          <w:sz w:val="28"/>
          <w:szCs w:val="28"/>
        </w:rPr>
        <w:t>- Tham mưu UBND tỉnh ban hành các văn bản:</w:t>
      </w:r>
      <w:r w:rsidRPr="008648E3">
        <w:rPr>
          <w:color w:val="000000" w:themeColor="text1"/>
          <w:sz w:val="28"/>
          <w:szCs w:val="28"/>
        </w:rPr>
        <w:t xml:space="preserve"> Tăng cường công tác quản lý và tổ chức lễ hội trên địa bàn tỉnh; Phòng, chống dịch bệnh Covid-19 trong hoạt động lễ hộ</w:t>
      </w:r>
      <w:r w:rsidR="005F2A61" w:rsidRPr="008648E3">
        <w:rPr>
          <w:color w:val="000000" w:themeColor="text1"/>
          <w:sz w:val="28"/>
          <w:szCs w:val="28"/>
        </w:rPr>
        <w:t>i và h</w:t>
      </w:r>
      <w:r w:rsidRPr="008648E3">
        <w:rPr>
          <w:color w:val="000000" w:themeColor="text1"/>
          <w:sz w:val="28"/>
          <w:szCs w:val="28"/>
        </w:rPr>
        <w:t xml:space="preserve">ội xuân đầu năm 2020; Triển khai thực hiện Chỉ thị số 08/CT-TTg ngày 04/02/2020 của Thủ tướng Chính phủ về việc đẩy mạnh công tác phòng, chống bạo lực gia đình; </w:t>
      </w:r>
      <w:r w:rsidR="005D3580" w:rsidRPr="008648E3">
        <w:rPr>
          <w:color w:val="000000" w:themeColor="text1"/>
          <w:sz w:val="28"/>
          <w:szCs w:val="28"/>
          <w:lang w:val="sv-SE"/>
        </w:rPr>
        <w:t>Kế hoạ</w:t>
      </w:r>
      <w:r w:rsidR="00B37EF6">
        <w:rPr>
          <w:color w:val="000000" w:themeColor="text1"/>
          <w:sz w:val="28"/>
          <w:szCs w:val="28"/>
          <w:lang w:val="sv-SE"/>
        </w:rPr>
        <w:t>ch x</w:t>
      </w:r>
      <w:r w:rsidR="005D3580" w:rsidRPr="008648E3">
        <w:rPr>
          <w:color w:val="000000" w:themeColor="text1"/>
          <w:sz w:val="28"/>
          <w:szCs w:val="28"/>
          <w:lang w:val="sv-SE"/>
        </w:rPr>
        <w:t xml:space="preserve">ét tặng danh hiệu </w:t>
      </w:r>
      <w:r w:rsidR="005D3580" w:rsidRPr="008648E3">
        <w:rPr>
          <w:color w:val="000000" w:themeColor="text1"/>
          <w:sz w:val="28"/>
          <w:szCs w:val="28"/>
        </w:rPr>
        <w:t>“</w:t>
      </w:r>
      <w:r w:rsidR="005D3580" w:rsidRPr="008648E3">
        <w:rPr>
          <w:color w:val="000000" w:themeColor="text1"/>
          <w:sz w:val="28"/>
          <w:szCs w:val="28"/>
          <w:lang w:val="sv-SE"/>
        </w:rPr>
        <w:t xml:space="preserve">Nghệ nhân nhân dân”, </w:t>
      </w:r>
      <w:r w:rsidR="005D3580" w:rsidRPr="008648E3">
        <w:rPr>
          <w:color w:val="000000" w:themeColor="text1"/>
          <w:sz w:val="28"/>
          <w:szCs w:val="28"/>
        </w:rPr>
        <w:t>“</w:t>
      </w:r>
      <w:r w:rsidR="005D3580" w:rsidRPr="008648E3">
        <w:rPr>
          <w:color w:val="000000" w:themeColor="text1"/>
          <w:sz w:val="28"/>
          <w:szCs w:val="28"/>
          <w:lang w:val="sv-SE"/>
        </w:rPr>
        <w:t>Nghệ nhân ưu tú” trong lĩnh vực di sản văn hóa phi vật thể lần thứ ba- tỉnh Ninh Bình năm 2021, kế hoạch xét tặng Giải thưởng Hồ Chí Minh, Giải thưởng Nhà nước về Văn học nghệ thuật năm 2021;</w:t>
      </w:r>
      <w:r w:rsidRPr="008648E3">
        <w:rPr>
          <w:color w:val="000000" w:themeColor="text1"/>
          <w:sz w:val="28"/>
          <w:szCs w:val="28"/>
        </w:rPr>
        <w:t xml:space="preserve"> </w:t>
      </w:r>
      <w:r w:rsidR="00682F71" w:rsidRPr="008648E3">
        <w:rPr>
          <w:color w:val="000000" w:themeColor="text1"/>
          <w:sz w:val="28"/>
          <w:szCs w:val="28"/>
        </w:rPr>
        <w:t>Kế hoạch tổ chức Đại hội Thể dục thể thao các cấp tỉnh Ninh Bình lần thứ</w:t>
      </w:r>
      <w:r w:rsidR="005F2A61" w:rsidRPr="008648E3">
        <w:rPr>
          <w:color w:val="000000" w:themeColor="text1"/>
          <w:sz w:val="28"/>
          <w:szCs w:val="28"/>
        </w:rPr>
        <w:t xml:space="preserve"> VII</w:t>
      </w:r>
      <w:r w:rsidR="00682F71" w:rsidRPr="008648E3">
        <w:rPr>
          <w:color w:val="000000" w:themeColor="text1"/>
          <w:sz w:val="28"/>
          <w:szCs w:val="28"/>
        </w:rPr>
        <w:t xml:space="preserve"> và tham gia Đại hội Thể thao toàn quốc lần thứ IX năm 2022;</w:t>
      </w:r>
      <w:r w:rsidR="00682F71" w:rsidRPr="008648E3">
        <w:rPr>
          <w:color w:val="000000" w:themeColor="text1"/>
        </w:rPr>
        <w:t xml:space="preserve"> </w:t>
      </w:r>
      <w:r w:rsidR="00682F71" w:rsidRPr="008648E3">
        <w:rPr>
          <w:color w:val="000000" w:themeColor="text1"/>
          <w:sz w:val="28"/>
          <w:szCs w:val="28"/>
        </w:rPr>
        <w:t>Kế hoạch tổng kết thực hiện Nghị quyết 16/NQ-CP ngày 14/01/2013 của Chính phủ ban hành Chương trình hành động của Chính phủ về thực hiện Nghị quyết số 08-NQ/TW ngày 01/12/2011 của Bộ Chính trị về tăng cường sự lãnh đạo của Đảng, tạo bước đột phá mạnh mẽ về TDTT đế</w:t>
      </w:r>
      <w:r w:rsidR="00C51D11" w:rsidRPr="008648E3">
        <w:rPr>
          <w:color w:val="000000" w:themeColor="text1"/>
          <w:sz w:val="28"/>
          <w:szCs w:val="28"/>
        </w:rPr>
        <w:t>n năm 2020</w:t>
      </w:r>
      <w:r w:rsidR="00682F71" w:rsidRPr="008648E3">
        <w:rPr>
          <w:color w:val="000000" w:themeColor="text1"/>
          <w:sz w:val="28"/>
          <w:szCs w:val="28"/>
        </w:rPr>
        <w:t>.</w:t>
      </w:r>
      <w:r w:rsidR="006C1AFF" w:rsidRPr="008648E3">
        <w:rPr>
          <w:color w:val="000000" w:themeColor="text1"/>
          <w:sz w:val="28"/>
          <w:szCs w:val="28"/>
        </w:rPr>
        <w:t xml:space="preserve"> Tham mưu, xin ý kiến của UBND tỉnh về thực hiệ</w:t>
      </w:r>
      <w:r w:rsidR="0058283E" w:rsidRPr="008648E3">
        <w:rPr>
          <w:color w:val="000000" w:themeColor="text1"/>
          <w:sz w:val="28"/>
          <w:szCs w:val="28"/>
        </w:rPr>
        <w:t>n các hoạt</w:t>
      </w:r>
      <w:r w:rsidR="006C1AFF" w:rsidRPr="008648E3">
        <w:rPr>
          <w:color w:val="000000" w:themeColor="text1"/>
          <w:sz w:val="28"/>
          <w:szCs w:val="28"/>
        </w:rPr>
        <w:t xml:space="preserve"> động chuyên môn của ngành</w:t>
      </w:r>
      <w:r w:rsidR="006C1AFF" w:rsidRPr="008648E3">
        <w:rPr>
          <w:color w:val="000000" w:themeColor="text1"/>
          <w:sz w:val="28"/>
          <w:szCs w:val="28"/>
          <w:vertAlign w:val="superscript"/>
        </w:rPr>
        <w:t>(</w:t>
      </w:r>
      <w:r w:rsidR="006C1AFF" w:rsidRPr="008648E3">
        <w:rPr>
          <w:rStyle w:val="FootnoteReference"/>
          <w:color w:val="000000" w:themeColor="text1"/>
          <w:sz w:val="28"/>
          <w:szCs w:val="28"/>
        </w:rPr>
        <w:footnoteReference w:id="1"/>
      </w:r>
      <w:r w:rsidR="006C1AFF" w:rsidRPr="008648E3">
        <w:rPr>
          <w:color w:val="000000" w:themeColor="text1"/>
          <w:sz w:val="28"/>
          <w:szCs w:val="28"/>
          <w:vertAlign w:val="superscript"/>
        </w:rPr>
        <w:t xml:space="preserve">) </w:t>
      </w:r>
      <w:r w:rsidR="006C1AFF" w:rsidRPr="008648E3">
        <w:rPr>
          <w:color w:val="000000" w:themeColor="text1"/>
          <w:sz w:val="28"/>
          <w:szCs w:val="28"/>
        </w:rPr>
        <w:t>;</w:t>
      </w:r>
      <w:r w:rsidR="006C1AFF" w:rsidRPr="008648E3">
        <w:rPr>
          <w:color w:val="000000" w:themeColor="text1"/>
          <w:sz w:val="28"/>
          <w:szCs w:val="28"/>
          <w:lang w:val="sv-SE"/>
        </w:rPr>
        <w:t xml:space="preserve"> </w:t>
      </w:r>
      <w:r w:rsidR="003B1A29" w:rsidRPr="008648E3">
        <w:rPr>
          <w:color w:val="000000" w:themeColor="text1"/>
          <w:sz w:val="28"/>
          <w:szCs w:val="28"/>
        </w:rPr>
        <w:t xml:space="preserve">Tham </w:t>
      </w:r>
      <w:r w:rsidR="00682F71" w:rsidRPr="008648E3">
        <w:rPr>
          <w:color w:val="000000" w:themeColor="text1"/>
          <w:sz w:val="28"/>
          <w:szCs w:val="28"/>
        </w:rPr>
        <w:t>mưu UBNB</w:t>
      </w:r>
      <w:r w:rsidR="003B1A29" w:rsidRPr="008648E3">
        <w:rPr>
          <w:color w:val="000000" w:themeColor="text1"/>
          <w:sz w:val="28"/>
          <w:szCs w:val="28"/>
        </w:rPr>
        <w:t xml:space="preserve"> tỉnh xây dựng các báo cáo chuyên ngành </w:t>
      </w:r>
      <w:r w:rsidR="00682F71" w:rsidRPr="008648E3">
        <w:rPr>
          <w:color w:val="000000" w:themeColor="text1"/>
          <w:sz w:val="28"/>
          <w:szCs w:val="28"/>
        </w:rPr>
        <w:t xml:space="preserve">thuộc lĩnh vực </w:t>
      </w:r>
      <w:r w:rsidR="003B1A29" w:rsidRPr="008648E3">
        <w:rPr>
          <w:color w:val="000000" w:themeColor="text1"/>
          <w:sz w:val="28"/>
          <w:szCs w:val="28"/>
        </w:rPr>
        <w:t>của Sở</w:t>
      </w:r>
      <w:r w:rsidR="003B1A29" w:rsidRPr="008648E3">
        <w:rPr>
          <w:color w:val="000000" w:themeColor="text1"/>
          <w:sz w:val="28"/>
          <w:szCs w:val="28"/>
          <w:vertAlign w:val="superscript"/>
        </w:rPr>
        <w:t>(</w:t>
      </w:r>
      <w:r w:rsidR="003B1A29" w:rsidRPr="008648E3">
        <w:rPr>
          <w:rStyle w:val="FootnoteReference"/>
          <w:color w:val="000000" w:themeColor="text1"/>
          <w:sz w:val="28"/>
          <w:szCs w:val="28"/>
        </w:rPr>
        <w:footnoteReference w:id="2"/>
      </w:r>
      <w:r w:rsidR="005F2A61" w:rsidRPr="008648E3">
        <w:rPr>
          <w:color w:val="000000" w:themeColor="text1"/>
          <w:sz w:val="28"/>
          <w:szCs w:val="28"/>
          <w:vertAlign w:val="superscript"/>
        </w:rPr>
        <w:t>)</w:t>
      </w:r>
      <w:r w:rsidR="005F2A61" w:rsidRPr="008648E3">
        <w:rPr>
          <w:color w:val="000000" w:themeColor="text1"/>
          <w:sz w:val="28"/>
          <w:szCs w:val="28"/>
        </w:rPr>
        <w:t>.</w:t>
      </w:r>
    </w:p>
    <w:p w:rsidR="007F4152" w:rsidRPr="008648E3" w:rsidRDefault="007F4152" w:rsidP="008648E3">
      <w:pPr>
        <w:spacing w:after="0" w:line="240" w:lineRule="auto"/>
        <w:ind w:firstLine="720"/>
        <w:jc w:val="both"/>
        <w:rPr>
          <w:color w:val="000000" w:themeColor="text1"/>
          <w:sz w:val="28"/>
          <w:szCs w:val="28"/>
        </w:rPr>
      </w:pPr>
      <w:r w:rsidRPr="008648E3">
        <w:rPr>
          <w:color w:val="000000" w:themeColor="text1"/>
          <w:sz w:val="28"/>
          <w:szCs w:val="28"/>
        </w:rPr>
        <w:t xml:space="preserve">- Tham mưu ban hành các văn bản </w:t>
      </w:r>
      <w:r w:rsidRPr="008648E3">
        <w:rPr>
          <w:bCs/>
          <w:color w:val="000000" w:themeColor="text1"/>
          <w:spacing w:val="2"/>
          <w:sz w:val="28"/>
          <w:szCs w:val="28"/>
        </w:rPr>
        <w:t>chỉ đạo</w:t>
      </w:r>
      <w:r w:rsidRPr="008648E3">
        <w:rPr>
          <w:color w:val="000000" w:themeColor="text1"/>
          <w:sz w:val="28"/>
          <w:szCs w:val="28"/>
        </w:rPr>
        <w:t xml:space="preserve"> tổ chức </w:t>
      </w:r>
      <w:r w:rsidRPr="008648E3">
        <w:rPr>
          <w:color w:val="000000" w:themeColor="text1"/>
          <w:spacing w:val="-2"/>
          <w:sz w:val="28"/>
          <w:szCs w:val="28"/>
        </w:rPr>
        <w:t xml:space="preserve">Lễ hội Hoa Lư năm 2020: </w:t>
      </w:r>
      <w:r w:rsidRPr="008648E3">
        <w:rPr>
          <w:color w:val="000000" w:themeColor="text1"/>
          <w:sz w:val="28"/>
          <w:szCs w:val="28"/>
        </w:rPr>
        <w:t>Quyết định thành lập Ban Tổ chức Lễ hội Hoa Lư năm 2020; Chương trình hoạt động Lễ hội Hoa Lư năm 2020; Thông báo phân công nhiệm vụ các thành viên Ban Tổ chức Lễ hộ</w:t>
      </w:r>
      <w:r w:rsidR="00073433" w:rsidRPr="008648E3">
        <w:rPr>
          <w:color w:val="000000" w:themeColor="text1"/>
          <w:sz w:val="28"/>
          <w:szCs w:val="28"/>
        </w:rPr>
        <w:t xml:space="preserve">i Hoa Lư năm 2020… (Do </w:t>
      </w:r>
      <w:r w:rsidRPr="008648E3">
        <w:rPr>
          <w:color w:val="000000" w:themeColor="text1"/>
          <w:sz w:val="28"/>
          <w:szCs w:val="28"/>
        </w:rPr>
        <w:t>dịch Covid-19 diễn biến phức tạp, thực hiện giãn cách xã hội, Lễ hội Hoa Lư chỉ thực hiện nghi lễ dâng hương).</w:t>
      </w:r>
    </w:p>
    <w:p w:rsidR="007F4152" w:rsidRPr="008648E3" w:rsidRDefault="007F4152" w:rsidP="008648E3">
      <w:pPr>
        <w:tabs>
          <w:tab w:val="left" w:pos="3960"/>
        </w:tabs>
        <w:spacing w:after="0" w:line="240" w:lineRule="auto"/>
        <w:ind w:firstLine="567"/>
        <w:jc w:val="both"/>
        <w:rPr>
          <w:b/>
          <w:bCs/>
          <w:color w:val="000000" w:themeColor="text1"/>
          <w:sz w:val="28"/>
          <w:szCs w:val="28"/>
        </w:rPr>
      </w:pPr>
      <w:r w:rsidRPr="008648E3">
        <w:rPr>
          <w:b/>
          <w:bCs/>
          <w:color w:val="000000" w:themeColor="text1"/>
          <w:sz w:val="28"/>
          <w:szCs w:val="28"/>
        </w:rPr>
        <w:t>2. Tình hình thực hiện các nhiệm vụ được giao ban hành theo Chương trình công tác năm 2020 của UBND tỉnh.</w:t>
      </w:r>
    </w:p>
    <w:p w:rsidR="007F4152" w:rsidRPr="008648E3" w:rsidRDefault="007F4152" w:rsidP="008648E3">
      <w:pPr>
        <w:spacing w:after="0" w:line="240" w:lineRule="auto"/>
        <w:ind w:firstLine="720"/>
        <w:jc w:val="both"/>
        <w:rPr>
          <w:color w:val="000000" w:themeColor="text1"/>
          <w:sz w:val="28"/>
          <w:szCs w:val="28"/>
        </w:rPr>
      </w:pPr>
      <w:r w:rsidRPr="008648E3">
        <w:rPr>
          <w:i/>
          <w:color w:val="000000" w:themeColor="text1"/>
          <w:spacing w:val="-4"/>
          <w:sz w:val="28"/>
          <w:szCs w:val="28"/>
        </w:rPr>
        <w:t>2.1. Kế hoạch tổ chức Hội thảo quốc tế về Nghệ thuật hát Xẩm</w:t>
      </w:r>
      <w:r w:rsidRPr="008648E3">
        <w:rPr>
          <w:bCs/>
          <w:i/>
          <w:color w:val="000000" w:themeColor="text1"/>
          <w:spacing w:val="2"/>
          <w:sz w:val="28"/>
          <w:szCs w:val="28"/>
        </w:rPr>
        <w:t>:</w:t>
      </w:r>
      <w:r w:rsidRPr="008648E3">
        <w:rPr>
          <w:bCs/>
          <w:color w:val="000000" w:themeColor="text1"/>
          <w:spacing w:val="2"/>
          <w:sz w:val="28"/>
          <w:szCs w:val="28"/>
        </w:rPr>
        <w:t xml:space="preserve"> Tham mưu UBND tỉnh ban hành </w:t>
      </w:r>
      <w:r w:rsidRPr="008648E3">
        <w:rPr>
          <w:color w:val="000000" w:themeColor="text1"/>
          <w:spacing w:val="-4"/>
          <w:sz w:val="28"/>
          <w:szCs w:val="28"/>
        </w:rPr>
        <w:t>Kế hoạch tổ chức Hội thảo về Nghệ thuật hát Xẩm</w:t>
      </w:r>
      <w:r w:rsidRPr="008648E3">
        <w:rPr>
          <w:color w:val="000000" w:themeColor="text1"/>
          <w:sz w:val="28"/>
          <w:szCs w:val="28"/>
        </w:rPr>
        <w:t xml:space="preserve">; Quyết định về việc thành lập Ban Tổ chức Hội thảo, Quyết định về việc thành lập các Tiểu ban </w:t>
      </w:r>
      <w:r w:rsidRPr="008648E3">
        <w:rPr>
          <w:color w:val="000000" w:themeColor="text1"/>
          <w:sz w:val="28"/>
          <w:szCs w:val="28"/>
        </w:rPr>
        <w:lastRenderedPageBreak/>
        <w:t>tổ chức Hội thảo (dự kiến tổ chức tháng 12/2020).</w:t>
      </w:r>
      <w:r w:rsidR="00D11411" w:rsidRPr="008648E3">
        <w:rPr>
          <w:color w:val="000000" w:themeColor="text1"/>
          <w:sz w:val="28"/>
          <w:szCs w:val="28"/>
        </w:rPr>
        <w:t xml:space="preserve"> Tuy nhiên do tình hình dịch bệnh Covid-19 diễn biến phức tạp nên </w:t>
      </w:r>
      <w:r w:rsidR="00D9050E" w:rsidRPr="008648E3">
        <w:rPr>
          <w:color w:val="000000" w:themeColor="text1"/>
          <w:sz w:val="28"/>
          <w:szCs w:val="28"/>
        </w:rPr>
        <w:t>tạm dừng chưa tổ chức Hội thảo</w:t>
      </w:r>
      <w:r w:rsidR="00D11411" w:rsidRPr="008648E3">
        <w:rPr>
          <w:color w:val="000000" w:themeColor="text1"/>
          <w:sz w:val="28"/>
          <w:szCs w:val="28"/>
        </w:rPr>
        <w:t>.</w:t>
      </w:r>
    </w:p>
    <w:p w:rsidR="007F4152" w:rsidRPr="008648E3" w:rsidRDefault="007F4152" w:rsidP="008648E3">
      <w:pPr>
        <w:tabs>
          <w:tab w:val="left" w:pos="670"/>
        </w:tabs>
        <w:spacing w:after="0" w:line="240" w:lineRule="auto"/>
        <w:ind w:firstLine="737"/>
        <w:jc w:val="both"/>
        <w:rPr>
          <w:color w:val="000000" w:themeColor="text1"/>
          <w:sz w:val="28"/>
          <w:szCs w:val="28"/>
        </w:rPr>
      </w:pPr>
      <w:r w:rsidRPr="008648E3">
        <w:rPr>
          <w:i/>
          <w:color w:val="000000" w:themeColor="text1"/>
          <w:sz w:val="28"/>
          <w:szCs w:val="28"/>
        </w:rPr>
        <w:t>2.2.</w:t>
      </w:r>
      <w:r w:rsidR="008648E3">
        <w:rPr>
          <w:i/>
          <w:color w:val="000000" w:themeColor="text1"/>
          <w:sz w:val="28"/>
          <w:szCs w:val="28"/>
        </w:rPr>
        <w:t xml:space="preserve"> </w:t>
      </w:r>
      <w:r w:rsidRPr="008648E3">
        <w:rPr>
          <w:i/>
          <w:color w:val="000000" w:themeColor="text1"/>
          <w:sz w:val="28"/>
          <w:szCs w:val="28"/>
        </w:rPr>
        <w:t>Quyết định ban hành danh mục kiểm kê di tích trên địa bàn tỉnh Ninh Bình đến năm 2020:</w:t>
      </w:r>
      <w:r w:rsidRPr="008648E3">
        <w:rPr>
          <w:color w:val="000000" w:themeColor="text1"/>
          <w:sz w:val="28"/>
          <w:szCs w:val="28"/>
        </w:rPr>
        <w:t xml:space="preserve"> Phối hợp với các huyện, thành phố, Viện Khảo Cổ học tiến hành rà soát, kiểm kê di tích trên địa bàn toàn tỉnh</w:t>
      </w:r>
      <w:r w:rsidRPr="008648E3">
        <w:rPr>
          <w:color w:val="000000" w:themeColor="text1"/>
          <w:sz w:val="28"/>
          <w:szCs w:val="28"/>
          <w:vertAlign w:val="superscript"/>
        </w:rPr>
        <w:t>(</w:t>
      </w:r>
      <w:r w:rsidRPr="008648E3">
        <w:rPr>
          <w:rStyle w:val="FootnoteReference"/>
          <w:color w:val="000000" w:themeColor="text1"/>
          <w:sz w:val="28"/>
          <w:szCs w:val="28"/>
        </w:rPr>
        <w:footnoteReference w:id="3"/>
      </w:r>
      <w:r w:rsidRPr="008648E3">
        <w:rPr>
          <w:color w:val="000000" w:themeColor="text1"/>
          <w:sz w:val="28"/>
          <w:szCs w:val="28"/>
          <w:vertAlign w:val="superscript"/>
        </w:rPr>
        <w:t>)</w:t>
      </w:r>
      <w:r w:rsidRPr="008648E3">
        <w:rPr>
          <w:color w:val="000000" w:themeColor="text1"/>
          <w:sz w:val="28"/>
          <w:szCs w:val="28"/>
        </w:rPr>
        <w:t xml:space="preserve"> trình UBND tỉnh phê duyệt, </w:t>
      </w:r>
      <w:r w:rsidR="00404529" w:rsidRPr="008648E3">
        <w:rPr>
          <w:color w:val="000000" w:themeColor="text1"/>
          <w:sz w:val="28"/>
          <w:szCs w:val="28"/>
        </w:rPr>
        <w:t xml:space="preserve">ban hành </w:t>
      </w:r>
      <w:r w:rsidRPr="008648E3">
        <w:rPr>
          <w:color w:val="000000" w:themeColor="text1"/>
          <w:sz w:val="28"/>
          <w:szCs w:val="28"/>
        </w:rPr>
        <w:t>công bố danh mục kiểm kê di tích trên địa bàn tỉnh Ninh Bình đến năm 2020.</w:t>
      </w:r>
    </w:p>
    <w:p w:rsidR="007F4152" w:rsidRPr="008648E3" w:rsidRDefault="007F4152" w:rsidP="008648E3">
      <w:pPr>
        <w:tabs>
          <w:tab w:val="left" w:pos="670"/>
        </w:tabs>
        <w:spacing w:after="0" w:line="240" w:lineRule="auto"/>
        <w:ind w:firstLine="737"/>
        <w:jc w:val="both"/>
        <w:rPr>
          <w:color w:val="000000" w:themeColor="text1"/>
          <w:sz w:val="28"/>
          <w:szCs w:val="28"/>
        </w:rPr>
      </w:pPr>
      <w:r w:rsidRPr="008648E3">
        <w:rPr>
          <w:i/>
          <w:color w:val="000000" w:themeColor="text1"/>
          <w:sz w:val="28"/>
          <w:szCs w:val="28"/>
        </w:rPr>
        <w:t>2.3. Kế hoạch thực hiện đề án đổi mới, nâng cao chất lượng và hiệu quả hoạt động Bảo tàng gắn với phát triển du lịch tỉnh Ninh Bình:</w:t>
      </w:r>
      <w:r w:rsidRPr="008648E3">
        <w:rPr>
          <w:color w:val="000000" w:themeColor="text1"/>
          <w:sz w:val="28"/>
          <w:szCs w:val="28"/>
        </w:rPr>
        <w:t xml:space="preserve"> Hoàn thành xây dựng Đề án đổi mới, nâng cao chất lượng và hiệu quả hoạt động Bảo tàng gắn với phát triển du lịch tỉnh Ninh Bình trình UBND tỉnh phê duyệt.</w:t>
      </w:r>
      <w:r w:rsidR="00404529" w:rsidRPr="008648E3">
        <w:rPr>
          <w:color w:val="000000" w:themeColor="text1"/>
          <w:sz w:val="28"/>
          <w:szCs w:val="28"/>
        </w:rPr>
        <w:t xml:space="preserve"> Tuy nhiên, căn cứ vào điều kiện thực tế Sở trình UBND tỉnh xem xét, tạm dừng ban hành Kế hoạch đến thời điểm thích hợp.</w:t>
      </w:r>
    </w:p>
    <w:p w:rsidR="00D00A08" w:rsidRPr="008648E3" w:rsidRDefault="00D00A08" w:rsidP="008648E3">
      <w:pPr>
        <w:tabs>
          <w:tab w:val="left" w:pos="670"/>
        </w:tabs>
        <w:spacing w:after="0" w:line="240" w:lineRule="auto"/>
        <w:ind w:firstLine="737"/>
        <w:jc w:val="both"/>
        <w:rPr>
          <w:color w:val="000000" w:themeColor="text1"/>
          <w:sz w:val="28"/>
          <w:szCs w:val="28"/>
        </w:rPr>
      </w:pPr>
      <w:r w:rsidRPr="008648E3">
        <w:rPr>
          <w:i/>
          <w:color w:val="000000" w:themeColor="text1"/>
          <w:sz w:val="28"/>
          <w:szCs w:val="28"/>
        </w:rPr>
        <w:t xml:space="preserve">2.4. Quy hoạch Khảo cổ học tỉnh Ninh Bình đến năm 2030, tầm nhìn đến năm 2040: </w:t>
      </w:r>
      <w:r w:rsidR="005F2A61" w:rsidRPr="008648E3">
        <w:rPr>
          <w:color w:val="000000" w:themeColor="text1"/>
          <w:sz w:val="28"/>
          <w:szCs w:val="28"/>
        </w:rPr>
        <w:t>T</w:t>
      </w:r>
      <w:r w:rsidRPr="008648E3">
        <w:rPr>
          <w:color w:val="000000" w:themeColor="text1"/>
          <w:sz w:val="28"/>
          <w:szCs w:val="28"/>
        </w:rPr>
        <w:t>hời gian hoàn thà</w:t>
      </w:r>
      <w:r w:rsidR="005F2A61" w:rsidRPr="008648E3">
        <w:rPr>
          <w:color w:val="000000" w:themeColor="text1"/>
          <w:sz w:val="28"/>
          <w:szCs w:val="28"/>
        </w:rPr>
        <w:t>nh q</w:t>
      </w:r>
      <w:r w:rsidRPr="008648E3">
        <w:rPr>
          <w:color w:val="000000" w:themeColor="text1"/>
          <w:sz w:val="28"/>
          <w:szCs w:val="28"/>
        </w:rPr>
        <w:t>uý IV</w:t>
      </w:r>
      <w:r w:rsidR="005F2A61" w:rsidRPr="008648E3">
        <w:rPr>
          <w:color w:val="000000" w:themeColor="text1"/>
          <w:sz w:val="28"/>
          <w:szCs w:val="28"/>
        </w:rPr>
        <w:t>/2020</w:t>
      </w:r>
      <w:r w:rsidRPr="008648E3">
        <w:rPr>
          <w:color w:val="000000" w:themeColor="text1"/>
          <w:sz w:val="28"/>
          <w:szCs w:val="28"/>
        </w:rPr>
        <w:t>, nhiệm vụ này chưa thực hiện vì chưa có hướng dẫn của Bộ Tài chính về chi phí xây dựng Quy hoạch Khảo cổ.</w:t>
      </w:r>
    </w:p>
    <w:p w:rsidR="00B22662" w:rsidRPr="005B3F7C" w:rsidRDefault="00B22662" w:rsidP="00B22662">
      <w:pPr>
        <w:tabs>
          <w:tab w:val="left" w:pos="670"/>
        </w:tabs>
        <w:spacing w:after="0" w:line="240" w:lineRule="auto"/>
        <w:ind w:firstLine="737"/>
        <w:jc w:val="both"/>
        <w:rPr>
          <w:color w:val="000000" w:themeColor="text1"/>
          <w:spacing w:val="-4"/>
          <w:sz w:val="28"/>
          <w:szCs w:val="28"/>
        </w:rPr>
      </w:pPr>
      <w:r w:rsidRPr="005B3F7C">
        <w:rPr>
          <w:i/>
          <w:color w:val="000000" w:themeColor="text1"/>
          <w:sz w:val="28"/>
          <w:szCs w:val="28"/>
        </w:rPr>
        <w:t>2.5.</w:t>
      </w:r>
      <w:r w:rsidRPr="005B3F7C">
        <w:rPr>
          <w:color w:val="000000" w:themeColor="text1"/>
          <w:sz w:val="28"/>
          <w:szCs w:val="28"/>
        </w:rPr>
        <w:t xml:space="preserve"> </w:t>
      </w:r>
      <w:r w:rsidRPr="005B3F7C">
        <w:rPr>
          <w:i/>
          <w:color w:val="000000" w:themeColor="text1"/>
          <w:sz w:val="28"/>
          <w:szCs w:val="28"/>
        </w:rPr>
        <w:t>Tổng kết Chiến lược Phát triển gia đình Việt Nam đến 2020, tầm nhìn 2030 trên địa bàn tỉnh Ninh Bình</w:t>
      </w:r>
      <w:r w:rsidRPr="005B3F7C">
        <w:rPr>
          <w:color w:val="000000" w:themeColor="text1"/>
          <w:sz w:val="28"/>
          <w:szCs w:val="28"/>
        </w:rPr>
        <w:t xml:space="preserve">: tham mưu UBND tỉnh, ban hành Kế hoạch và </w:t>
      </w:r>
      <w:r w:rsidRPr="005B3F7C">
        <w:rPr>
          <w:bCs/>
          <w:color w:val="000000" w:themeColor="text1"/>
          <w:kern w:val="36"/>
          <w:sz w:val="28"/>
          <w:szCs w:val="28"/>
        </w:rPr>
        <w:t>tổ chức</w:t>
      </w:r>
      <w:r w:rsidRPr="005B3F7C">
        <w:rPr>
          <w:color w:val="000000" w:themeColor="text1"/>
          <w:sz w:val="28"/>
          <w:szCs w:val="28"/>
        </w:rPr>
        <w:t xml:space="preserve"> </w:t>
      </w:r>
      <w:r w:rsidRPr="005B3F7C">
        <w:rPr>
          <w:color w:val="000000" w:themeColor="text1"/>
          <w:spacing w:val="-4"/>
          <w:sz w:val="28"/>
          <w:szCs w:val="28"/>
        </w:rPr>
        <w:t>Hội nghị tổng kết trên địa bàn tỉnh.</w:t>
      </w:r>
    </w:p>
    <w:p w:rsidR="00B22662" w:rsidRPr="005B3F7C" w:rsidRDefault="00B22662" w:rsidP="00B22662">
      <w:pPr>
        <w:tabs>
          <w:tab w:val="left" w:pos="670"/>
        </w:tabs>
        <w:spacing w:after="0" w:line="240" w:lineRule="auto"/>
        <w:ind w:firstLine="737"/>
        <w:jc w:val="both"/>
        <w:rPr>
          <w:color w:val="000000" w:themeColor="text1"/>
          <w:sz w:val="28"/>
          <w:szCs w:val="28"/>
        </w:rPr>
      </w:pPr>
      <w:r w:rsidRPr="005B3F7C">
        <w:rPr>
          <w:i/>
          <w:color w:val="000000" w:themeColor="text1"/>
          <w:spacing w:val="-4"/>
          <w:sz w:val="28"/>
          <w:szCs w:val="28"/>
        </w:rPr>
        <w:t>2.6.</w:t>
      </w:r>
      <w:r w:rsidRPr="005B3F7C">
        <w:rPr>
          <w:color w:val="000000" w:themeColor="text1"/>
          <w:spacing w:val="-4"/>
          <w:sz w:val="28"/>
          <w:szCs w:val="28"/>
        </w:rPr>
        <w:t xml:space="preserve"> </w:t>
      </w:r>
      <w:r w:rsidRPr="005B3F7C">
        <w:rPr>
          <w:i/>
          <w:color w:val="000000" w:themeColor="text1"/>
          <w:sz w:val="28"/>
          <w:szCs w:val="28"/>
        </w:rPr>
        <w:t>Tổng kết 20 năm thực hiện phong trào “Toàn dân đoàn kết xây dựng đời sống văn hoá” (2000-2020) và 5 năm triển khai Chương trình thực hiện Phong trào giai đoạn 2016-2020, định hướng đến năm 2025:</w:t>
      </w:r>
      <w:r w:rsidRPr="005B3F7C">
        <w:rPr>
          <w:color w:val="000000" w:themeColor="text1"/>
          <w:sz w:val="28"/>
          <w:szCs w:val="28"/>
        </w:rPr>
        <w:t xml:space="preserve"> Tham mưu UBND tỉnh ban hành Kế hoạch, trình phương án tổ chức Hội nghị, hướng dẫn các cơ quan, đơn vị cấp tỉnh và địa phương khen thưởng, chuẩn bị các điều kiện phục vụ Hội nghị.</w:t>
      </w:r>
    </w:p>
    <w:p w:rsidR="00B22662" w:rsidRPr="005B3F7C" w:rsidRDefault="00B22662" w:rsidP="00B22662">
      <w:pPr>
        <w:tabs>
          <w:tab w:val="left" w:pos="670"/>
        </w:tabs>
        <w:spacing w:after="0" w:line="240" w:lineRule="auto"/>
        <w:ind w:firstLine="737"/>
        <w:jc w:val="both"/>
        <w:rPr>
          <w:color w:val="000000" w:themeColor="text1"/>
          <w:sz w:val="28"/>
          <w:szCs w:val="28"/>
        </w:rPr>
      </w:pPr>
      <w:r w:rsidRPr="005B3F7C">
        <w:rPr>
          <w:i/>
          <w:color w:val="000000" w:themeColor="text1"/>
          <w:sz w:val="28"/>
          <w:szCs w:val="28"/>
        </w:rPr>
        <w:t>2.7. Quyết định ban hành Quy định thực hiện nếp sống văn minh trong việc cưới, việc tang và lễ hội trên địa bàn tỉnh Ninh Bình</w:t>
      </w:r>
      <w:r w:rsidRPr="005B3F7C">
        <w:rPr>
          <w:color w:val="000000" w:themeColor="text1"/>
          <w:sz w:val="28"/>
          <w:szCs w:val="28"/>
        </w:rPr>
        <w:t>: Hoàn thiện Dự thảo xin ý kiến các sở, ban, ngành, đoàn thể và địa phương, đăng toàn văn Dự thảo Quyết định trên Cổng thông tin điện tử tỉnh.</w:t>
      </w:r>
    </w:p>
    <w:p w:rsidR="00B22662" w:rsidRPr="005B3F7C" w:rsidRDefault="00B22662" w:rsidP="008648E3">
      <w:pPr>
        <w:tabs>
          <w:tab w:val="left" w:pos="670"/>
        </w:tabs>
        <w:spacing w:after="0" w:line="240" w:lineRule="auto"/>
        <w:ind w:firstLine="737"/>
        <w:jc w:val="both"/>
        <w:rPr>
          <w:color w:val="000000" w:themeColor="text1"/>
          <w:sz w:val="28"/>
          <w:szCs w:val="28"/>
        </w:rPr>
      </w:pPr>
      <w:r w:rsidRPr="005B3F7C">
        <w:rPr>
          <w:i/>
          <w:color w:val="000000" w:themeColor="text1"/>
          <w:sz w:val="28"/>
          <w:szCs w:val="28"/>
        </w:rPr>
        <w:t xml:space="preserve">2.8. Kế hoạch tổ chức Lễ hội Hoa Lư năm 2021: </w:t>
      </w:r>
      <w:r w:rsidRPr="005B3F7C">
        <w:rPr>
          <w:color w:val="000000" w:themeColor="text1"/>
          <w:sz w:val="28"/>
          <w:szCs w:val="28"/>
        </w:rPr>
        <w:t>Xây dựng Dự thảo Kế hoạch xin ý kiến các sở, ban, ngành và địa phương, hoàn thiệ</w:t>
      </w:r>
      <w:r w:rsidR="002C4A37" w:rsidRPr="005B3F7C">
        <w:rPr>
          <w:color w:val="000000" w:themeColor="text1"/>
          <w:sz w:val="28"/>
          <w:szCs w:val="28"/>
        </w:rPr>
        <w:t>n d</w:t>
      </w:r>
      <w:r w:rsidRPr="005B3F7C">
        <w:rPr>
          <w:color w:val="000000" w:themeColor="text1"/>
          <w:sz w:val="28"/>
          <w:szCs w:val="28"/>
        </w:rPr>
        <w:t>ự thảo trình UBND tỉnh xem xét, ban hành.</w:t>
      </w:r>
    </w:p>
    <w:p w:rsidR="007F4152" w:rsidRPr="008648E3" w:rsidRDefault="007F4152" w:rsidP="008648E3">
      <w:pPr>
        <w:tabs>
          <w:tab w:val="left" w:pos="3960"/>
        </w:tabs>
        <w:spacing w:after="0" w:line="240" w:lineRule="auto"/>
        <w:ind w:firstLine="567"/>
        <w:jc w:val="both"/>
        <w:rPr>
          <w:i/>
          <w:color w:val="000000" w:themeColor="text1"/>
          <w:sz w:val="28"/>
          <w:szCs w:val="28"/>
        </w:rPr>
      </w:pPr>
      <w:r w:rsidRPr="008648E3">
        <w:rPr>
          <w:b/>
          <w:bCs/>
          <w:color w:val="000000" w:themeColor="text1"/>
          <w:spacing w:val="-4"/>
          <w:sz w:val="28"/>
          <w:szCs w:val="28"/>
        </w:rPr>
        <w:t xml:space="preserve">3. Tình hình triển khai thực hiện Nghị quyết của Ban Cán sự Đảng UBND tỉnh </w:t>
      </w:r>
      <w:r w:rsidRPr="008648E3">
        <w:rPr>
          <w:i/>
          <w:color w:val="000000" w:themeColor="text1"/>
          <w:sz w:val="28"/>
          <w:szCs w:val="28"/>
        </w:rPr>
        <w:t>(Nghị quyết số 04-NQ/BCSĐ ngày 08/01/2019 của Ban Cán sự Đảng Ủy ban nhân dân tỉnh về việc nâng cao chất lượng xây dựng, thực hiện nếp sống văn hóa, văn minh ở cơ sở)</w:t>
      </w:r>
    </w:p>
    <w:p w:rsidR="007F4152" w:rsidRPr="008648E3" w:rsidRDefault="007F4152" w:rsidP="008648E3">
      <w:pPr>
        <w:spacing w:after="0" w:line="240" w:lineRule="auto"/>
        <w:ind w:firstLine="720"/>
        <w:jc w:val="both"/>
        <w:rPr>
          <w:color w:val="000000" w:themeColor="text1"/>
          <w:sz w:val="28"/>
          <w:szCs w:val="28"/>
        </w:rPr>
      </w:pPr>
      <w:r w:rsidRPr="008648E3">
        <w:rPr>
          <w:color w:val="000000" w:themeColor="text1"/>
          <w:sz w:val="28"/>
          <w:szCs w:val="28"/>
        </w:rPr>
        <w:t>- Tham mưu UBND tỉnh: Báo cáo kết quả 01 năm thực hiện Nghị quyết số 04 và ban hành văn bản về việc tiếp tục thực hiện Nghị quyết 04-NQ/BCSĐ ngày 08/01/2019 của Ban Cán sự Đảng UBND tỉnh về việc nâng cao chất lượng xây dựng, thực hiện nếp sống văn hóa, văn minh cơ sở</w:t>
      </w:r>
      <w:r w:rsidR="0004604F" w:rsidRPr="008648E3">
        <w:rPr>
          <w:color w:val="000000" w:themeColor="text1"/>
          <w:sz w:val="28"/>
          <w:szCs w:val="28"/>
        </w:rPr>
        <w:t xml:space="preserve"> trên địa bàn tỉnh năm 2020</w:t>
      </w:r>
      <w:r w:rsidRPr="008648E3">
        <w:rPr>
          <w:color w:val="000000" w:themeColor="text1"/>
          <w:sz w:val="28"/>
          <w:szCs w:val="28"/>
        </w:rPr>
        <w:t>.</w:t>
      </w:r>
    </w:p>
    <w:p w:rsidR="007F4152" w:rsidRPr="008648E3" w:rsidRDefault="007F4152" w:rsidP="008648E3">
      <w:pPr>
        <w:spacing w:after="0" w:line="240" w:lineRule="auto"/>
        <w:ind w:firstLine="686"/>
        <w:jc w:val="both"/>
        <w:rPr>
          <w:color w:val="000000" w:themeColor="text1"/>
          <w:sz w:val="28"/>
          <w:szCs w:val="28"/>
        </w:rPr>
      </w:pPr>
      <w:r w:rsidRPr="008648E3">
        <w:rPr>
          <w:color w:val="000000" w:themeColor="text1"/>
          <w:sz w:val="28"/>
          <w:szCs w:val="28"/>
        </w:rPr>
        <w:t>- Sở Văn hóa và Thể thao ban hành văn bản yêu cầu Phòng Văn hóa và Thông tin, Trung tâm Văn hóa, Thể thao/Trung tâm VHTT và Truyền thanh các huyện, thành phố và cá</w:t>
      </w:r>
      <w:r w:rsidR="005F2A61" w:rsidRPr="008648E3">
        <w:rPr>
          <w:color w:val="000000" w:themeColor="text1"/>
          <w:sz w:val="28"/>
          <w:szCs w:val="28"/>
        </w:rPr>
        <w:t>c p</w:t>
      </w:r>
      <w:r w:rsidRPr="008648E3">
        <w:rPr>
          <w:color w:val="000000" w:themeColor="text1"/>
          <w:sz w:val="28"/>
          <w:szCs w:val="28"/>
        </w:rPr>
        <w:t xml:space="preserve">hòng đơn vị thuộc Sở </w:t>
      </w:r>
      <w:r w:rsidR="0004604F" w:rsidRPr="008648E3">
        <w:rPr>
          <w:color w:val="000000" w:themeColor="text1"/>
          <w:sz w:val="28"/>
          <w:szCs w:val="28"/>
        </w:rPr>
        <w:t xml:space="preserve">tiếp tục </w:t>
      </w:r>
      <w:r w:rsidRPr="008648E3">
        <w:rPr>
          <w:color w:val="000000" w:themeColor="text1"/>
          <w:sz w:val="28"/>
          <w:szCs w:val="28"/>
        </w:rPr>
        <w:t xml:space="preserve">triển khai Nghị quyết 04- NQ/BCSĐ </w:t>
      </w:r>
      <w:r w:rsidRPr="008648E3">
        <w:rPr>
          <w:color w:val="000000" w:themeColor="text1"/>
          <w:sz w:val="28"/>
          <w:szCs w:val="28"/>
        </w:rPr>
        <w:lastRenderedPageBreak/>
        <w:t>của Ban cán sự Đảng UBND tỉnh về nâng cao chất lượng xây dựng, thực hiện nếp sống văn hóa, văn minh cơ sở</w:t>
      </w:r>
      <w:r w:rsidR="0004604F" w:rsidRPr="008648E3">
        <w:rPr>
          <w:color w:val="000000" w:themeColor="text1"/>
          <w:sz w:val="28"/>
          <w:szCs w:val="28"/>
        </w:rPr>
        <w:t xml:space="preserve"> và xây dựng báo cáo định kỳ.</w:t>
      </w:r>
    </w:p>
    <w:p w:rsidR="007F4152" w:rsidRPr="008648E3" w:rsidRDefault="007F4152" w:rsidP="008648E3">
      <w:pPr>
        <w:spacing w:after="0" w:line="240" w:lineRule="auto"/>
        <w:ind w:firstLine="686"/>
        <w:jc w:val="both"/>
        <w:rPr>
          <w:b/>
          <w:bCs/>
          <w:color w:val="000000" w:themeColor="text1"/>
          <w:kern w:val="16"/>
          <w:sz w:val="28"/>
          <w:szCs w:val="28"/>
          <w:lang w:val="pt-BR"/>
        </w:rPr>
      </w:pPr>
      <w:r w:rsidRPr="008648E3">
        <w:rPr>
          <w:b/>
          <w:bCs/>
          <w:color w:val="000000" w:themeColor="text1"/>
          <w:kern w:val="16"/>
          <w:sz w:val="28"/>
          <w:szCs w:val="28"/>
          <w:lang w:val="pt-BR"/>
        </w:rPr>
        <w:t>4. Công tác chỉ đạo, điều hành</w:t>
      </w:r>
    </w:p>
    <w:p w:rsidR="007F4152" w:rsidRPr="008648E3" w:rsidRDefault="007F4152" w:rsidP="008648E3">
      <w:pPr>
        <w:spacing w:after="0" w:line="240" w:lineRule="auto"/>
        <w:ind w:firstLine="720"/>
        <w:jc w:val="both"/>
        <w:rPr>
          <w:color w:val="000000" w:themeColor="text1"/>
          <w:spacing w:val="-2"/>
          <w:sz w:val="28"/>
          <w:szCs w:val="28"/>
        </w:rPr>
      </w:pPr>
      <w:r w:rsidRPr="008648E3">
        <w:rPr>
          <w:rFonts w:eastAsia="Times New Roman"/>
          <w:color w:val="000000" w:themeColor="text1"/>
          <w:sz w:val="28"/>
          <w:szCs w:val="28"/>
          <w:lang w:val="pt-BR"/>
        </w:rPr>
        <w:t xml:space="preserve">- Ban hành chương trình công tác năm 2020 của Sở Văn hóa và Thể thao. </w:t>
      </w:r>
      <w:r w:rsidRPr="008648E3">
        <w:rPr>
          <w:color w:val="000000" w:themeColor="text1"/>
          <w:spacing w:val="-2"/>
          <w:sz w:val="28"/>
          <w:szCs w:val="28"/>
          <w:lang w:val="fr-FR"/>
        </w:rPr>
        <w:t>Ban hành theo thẩm quyền 1.</w:t>
      </w:r>
      <w:r w:rsidR="00EF5A2B" w:rsidRPr="008648E3">
        <w:rPr>
          <w:color w:val="000000" w:themeColor="text1"/>
          <w:spacing w:val="-2"/>
          <w:sz w:val="28"/>
          <w:szCs w:val="28"/>
          <w:lang w:val="fr-FR"/>
        </w:rPr>
        <w:t>743</w:t>
      </w:r>
      <w:r w:rsidRPr="008648E3">
        <w:rPr>
          <w:color w:val="000000" w:themeColor="text1"/>
          <w:spacing w:val="-2"/>
          <w:sz w:val="28"/>
          <w:szCs w:val="28"/>
          <w:lang w:val="fr-FR"/>
        </w:rPr>
        <w:t xml:space="preserve"> văn bản </w:t>
      </w:r>
      <w:r w:rsidRPr="008648E3">
        <w:rPr>
          <w:color w:val="000000" w:themeColor="text1"/>
          <w:spacing w:val="-2"/>
          <w:sz w:val="28"/>
          <w:szCs w:val="28"/>
        </w:rPr>
        <w:t>chỉ đạo thực hiện công tác văn hóa, thể thao và gia đình, nổi bật là:</w:t>
      </w:r>
    </w:p>
    <w:p w:rsidR="007F4152" w:rsidRPr="008648E3" w:rsidRDefault="007F4152" w:rsidP="008648E3">
      <w:pPr>
        <w:spacing w:after="0" w:line="240" w:lineRule="auto"/>
        <w:jc w:val="both"/>
        <w:rPr>
          <w:color w:val="000000" w:themeColor="text1"/>
          <w:sz w:val="28"/>
          <w:szCs w:val="28"/>
          <w:lang w:val="pt-BR"/>
        </w:rPr>
      </w:pPr>
      <w:r w:rsidRPr="008648E3">
        <w:rPr>
          <w:color w:val="000000" w:themeColor="text1"/>
          <w:sz w:val="28"/>
          <w:szCs w:val="28"/>
          <w:lang w:val="pt-BR"/>
        </w:rPr>
        <w:tab/>
        <w:t xml:space="preserve">- Chỉ đạo, hướng dẫn các phòng, đơn vị thuộc Sở, Phòng Văn hóa và Thông tin, Trung tâm Văn hóa - Thể thao các huyện, thành phố </w:t>
      </w:r>
      <w:r w:rsidRPr="008648E3">
        <w:rPr>
          <w:color w:val="000000" w:themeColor="text1"/>
          <w:sz w:val="28"/>
          <w:szCs w:val="28"/>
        </w:rPr>
        <w:t>hoàn thành tốt các nội dung công tác chuyên môn theo kế hoạch</w:t>
      </w:r>
      <w:r w:rsidRPr="008648E3">
        <w:rPr>
          <w:color w:val="000000" w:themeColor="text1"/>
          <w:sz w:val="28"/>
          <w:szCs w:val="28"/>
          <w:lang w:val="pt-BR"/>
        </w:rPr>
        <w:t>, tuyên truyền và tổ chức các hoạt động văn hóa văn nghệ, thể dục thể thao phục vụ nhiệm vụ chính trị, các ngày lễ, ngày kỷ niệm</w:t>
      </w:r>
      <w:r w:rsidRPr="008648E3">
        <w:rPr>
          <w:color w:val="000000" w:themeColor="text1"/>
          <w:sz w:val="28"/>
          <w:szCs w:val="28"/>
          <w:vertAlign w:val="superscript"/>
          <w:lang w:val="pt-BR"/>
        </w:rPr>
        <w:t>(</w:t>
      </w:r>
      <w:r w:rsidRPr="008648E3">
        <w:rPr>
          <w:rStyle w:val="FootnoteReference"/>
          <w:color w:val="000000" w:themeColor="text1"/>
          <w:sz w:val="28"/>
          <w:szCs w:val="28"/>
        </w:rPr>
        <w:footnoteReference w:id="4"/>
      </w:r>
      <w:r w:rsidRPr="008648E3">
        <w:rPr>
          <w:color w:val="000000" w:themeColor="text1"/>
          <w:sz w:val="28"/>
          <w:szCs w:val="28"/>
          <w:vertAlign w:val="superscript"/>
          <w:lang w:val="pt-BR"/>
        </w:rPr>
        <w:t>)</w:t>
      </w:r>
      <w:r w:rsidRPr="008648E3">
        <w:rPr>
          <w:color w:val="000000" w:themeColor="text1"/>
          <w:sz w:val="28"/>
          <w:szCs w:val="28"/>
          <w:lang w:val="pt-BR"/>
        </w:rPr>
        <w:t>.</w:t>
      </w:r>
    </w:p>
    <w:p w:rsidR="007F4152" w:rsidRPr="008648E3" w:rsidRDefault="007F4152" w:rsidP="008648E3">
      <w:pPr>
        <w:spacing w:after="0" w:line="240" w:lineRule="auto"/>
        <w:ind w:firstLine="567"/>
        <w:jc w:val="both"/>
        <w:rPr>
          <w:bCs/>
          <w:color w:val="000000" w:themeColor="text1"/>
          <w:sz w:val="28"/>
          <w:szCs w:val="28"/>
        </w:rPr>
      </w:pPr>
      <w:r w:rsidRPr="008648E3">
        <w:rPr>
          <w:color w:val="000000" w:themeColor="text1"/>
          <w:sz w:val="28"/>
          <w:szCs w:val="28"/>
        </w:rPr>
        <w:t xml:space="preserve">- Sở ban hành các văn bản chỉ đạo, hướng dẫn thực hiện nhiệm vụ tăng cường phòng, chống dịch bệnh Covid-19 trong hoạt động văn hóa, thể thao, lễ hội, di tích lịch sử - văn hóa, danh lam thắng cảnh. Chỉ đạo, hướng dẫn các </w:t>
      </w:r>
      <w:r w:rsidRPr="008648E3">
        <w:rPr>
          <w:color w:val="000000" w:themeColor="text1"/>
          <w:sz w:val="28"/>
          <w:szCs w:val="28"/>
          <w:lang w:val="vi-VN"/>
        </w:rPr>
        <w:t xml:space="preserve">phòng, </w:t>
      </w:r>
      <w:r w:rsidRPr="008648E3">
        <w:rPr>
          <w:color w:val="000000" w:themeColor="text1"/>
          <w:sz w:val="28"/>
          <w:szCs w:val="28"/>
        </w:rPr>
        <w:t xml:space="preserve">đơn vị trực thuộc Sở </w:t>
      </w:r>
      <w:r w:rsidRPr="008648E3">
        <w:rPr>
          <w:bCs/>
          <w:color w:val="000000" w:themeColor="text1"/>
          <w:sz w:val="28"/>
          <w:szCs w:val="28"/>
        </w:rPr>
        <w:t>triển khai thực hiện cách ly xã hộ</w:t>
      </w:r>
      <w:r w:rsidR="005F2A61" w:rsidRPr="008648E3">
        <w:rPr>
          <w:bCs/>
          <w:color w:val="000000" w:themeColor="text1"/>
          <w:sz w:val="28"/>
          <w:szCs w:val="28"/>
        </w:rPr>
        <w:t>i,</w:t>
      </w:r>
      <w:r w:rsidRPr="008648E3">
        <w:rPr>
          <w:color w:val="000000" w:themeColor="text1"/>
          <w:sz w:val="28"/>
          <w:szCs w:val="28"/>
        </w:rPr>
        <w:t xml:space="preserve"> chăng treo khẩu hiệu, pano tuyên truyền tại đơn vị</w:t>
      </w:r>
      <w:r w:rsidR="00D9050E" w:rsidRPr="008648E3">
        <w:rPr>
          <w:color w:val="000000" w:themeColor="text1"/>
          <w:sz w:val="28"/>
          <w:szCs w:val="28"/>
        </w:rPr>
        <w:t xml:space="preserve">, </w:t>
      </w:r>
      <w:r w:rsidR="00D9050E" w:rsidRPr="008648E3">
        <w:rPr>
          <w:bCs/>
          <w:color w:val="000000" w:themeColor="text1"/>
          <w:sz w:val="28"/>
          <w:szCs w:val="28"/>
        </w:rPr>
        <w:t>triển khai cài đặt và sử dụng phần mềm Bluezone tới toàn thể cán bộ, viên chức và người lao động trong ngành</w:t>
      </w:r>
      <w:r w:rsidR="00D9050E" w:rsidRPr="008648E3">
        <w:rPr>
          <w:color w:val="000000" w:themeColor="text1"/>
          <w:sz w:val="28"/>
          <w:szCs w:val="28"/>
        </w:rPr>
        <w:t>.</w:t>
      </w:r>
      <w:r w:rsidR="00D9050E" w:rsidRPr="008648E3">
        <w:rPr>
          <w:bCs/>
          <w:color w:val="000000" w:themeColor="text1"/>
          <w:sz w:val="28"/>
          <w:szCs w:val="28"/>
        </w:rPr>
        <w:t xml:space="preserve"> </w:t>
      </w:r>
    </w:p>
    <w:p w:rsidR="007F4152" w:rsidRPr="008648E3" w:rsidRDefault="007F4152" w:rsidP="008648E3">
      <w:pPr>
        <w:pStyle w:val="NormalWeb"/>
        <w:spacing w:before="0" w:beforeAutospacing="0" w:after="0" w:afterAutospacing="0"/>
        <w:ind w:firstLine="737"/>
        <w:jc w:val="both"/>
        <w:rPr>
          <w:color w:val="000000" w:themeColor="text1"/>
          <w:sz w:val="28"/>
          <w:szCs w:val="28"/>
        </w:rPr>
      </w:pPr>
      <w:r w:rsidRPr="008648E3">
        <w:rPr>
          <w:color w:val="000000" w:themeColor="text1"/>
          <w:sz w:val="28"/>
          <w:szCs w:val="28"/>
        </w:rPr>
        <w:t>- Ban hành các văn bản phối hợp, hướng dẫn, chỉ đạo thực hiện các nhiệm vụ chuyên môn của ngành</w:t>
      </w:r>
      <w:r w:rsidRPr="008648E3">
        <w:rPr>
          <w:color w:val="000000" w:themeColor="text1"/>
          <w:sz w:val="28"/>
          <w:szCs w:val="28"/>
          <w:vertAlign w:val="superscript"/>
        </w:rPr>
        <w:t>(</w:t>
      </w:r>
      <w:r w:rsidRPr="008648E3">
        <w:rPr>
          <w:rStyle w:val="FootnoteReference"/>
          <w:rFonts w:eastAsia="Calibri"/>
          <w:color w:val="000000" w:themeColor="text1"/>
          <w:sz w:val="28"/>
          <w:szCs w:val="28"/>
        </w:rPr>
        <w:footnoteReference w:id="5"/>
      </w:r>
      <w:r w:rsidRPr="008648E3">
        <w:rPr>
          <w:color w:val="000000" w:themeColor="text1"/>
          <w:sz w:val="28"/>
          <w:szCs w:val="28"/>
          <w:vertAlign w:val="superscript"/>
        </w:rPr>
        <w:t>)</w:t>
      </w:r>
      <w:r w:rsidRPr="008648E3">
        <w:rPr>
          <w:color w:val="000000" w:themeColor="text1"/>
          <w:sz w:val="28"/>
          <w:szCs w:val="28"/>
        </w:rPr>
        <w:t>. Báo cáo Tỉnh ủy, UBND, Bộ Văn hóa, Thể thao và Du lịch, các cơ quan có liên quan các nội dung, nhiệm vụ thuộc lĩnh vực của ngành</w:t>
      </w:r>
      <w:r w:rsidRPr="008648E3">
        <w:rPr>
          <w:color w:val="000000" w:themeColor="text1"/>
          <w:sz w:val="28"/>
          <w:szCs w:val="28"/>
          <w:vertAlign w:val="superscript"/>
        </w:rPr>
        <w:t>(</w:t>
      </w:r>
      <w:r w:rsidRPr="008648E3">
        <w:rPr>
          <w:rStyle w:val="FootnoteReference"/>
          <w:rFonts w:eastAsia="Calibri"/>
          <w:color w:val="000000" w:themeColor="text1"/>
          <w:sz w:val="28"/>
          <w:szCs w:val="28"/>
        </w:rPr>
        <w:footnoteReference w:id="6"/>
      </w:r>
      <w:r w:rsidRPr="008648E3">
        <w:rPr>
          <w:color w:val="000000" w:themeColor="text1"/>
          <w:sz w:val="28"/>
          <w:szCs w:val="28"/>
          <w:vertAlign w:val="superscript"/>
        </w:rPr>
        <w:t>)</w:t>
      </w:r>
      <w:r w:rsidRPr="008648E3">
        <w:rPr>
          <w:color w:val="000000" w:themeColor="text1"/>
          <w:sz w:val="28"/>
          <w:szCs w:val="28"/>
        </w:rPr>
        <w:t>.</w:t>
      </w:r>
    </w:p>
    <w:p w:rsidR="007F4152" w:rsidRPr="008648E3" w:rsidRDefault="007F4152" w:rsidP="008648E3">
      <w:pPr>
        <w:pStyle w:val="NormalWeb"/>
        <w:spacing w:before="0" w:beforeAutospacing="0" w:after="0" w:afterAutospacing="0"/>
        <w:ind w:firstLine="737"/>
        <w:jc w:val="both"/>
        <w:rPr>
          <w:color w:val="000000" w:themeColor="text1"/>
        </w:rPr>
      </w:pPr>
      <w:r w:rsidRPr="008648E3">
        <w:rPr>
          <w:b/>
          <w:color w:val="000000" w:themeColor="text1"/>
          <w:sz w:val="28"/>
          <w:szCs w:val="28"/>
        </w:rPr>
        <w:t>II. Các lĩnh vực hoạt động chuyên ngành.</w:t>
      </w:r>
    </w:p>
    <w:p w:rsidR="007F4152" w:rsidRPr="008648E3" w:rsidRDefault="007F4152" w:rsidP="008648E3">
      <w:pPr>
        <w:tabs>
          <w:tab w:val="left" w:pos="567"/>
        </w:tabs>
        <w:spacing w:after="0" w:line="240" w:lineRule="auto"/>
        <w:ind w:firstLine="686"/>
        <w:jc w:val="both"/>
        <w:rPr>
          <w:b/>
          <w:iCs/>
          <w:color w:val="000000" w:themeColor="text1"/>
          <w:kern w:val="16"/>
          <w:sz w:val="28"/>
          <w:szCs w:val="28"/>
        </w:rPr>
      </w:pPr>
      <w:r w:rsidRPr="008648E3">
        <w:rPr>
          <w:b/>
          <w:iCs/>
          <w:color w:val="000000" w:themeColor="text1"/>
          <w:kern w:val="16"/>
          <w:sz w:val="28"/>
          <w:szCs w:val="28"/>
        </w:rPr>
        <w:t>1.  Lĩnh vực văn hóa, gia đình.</w:t>
      </w:r>
    </w:p>
    <w:p w:rsidR="007F4152" w:rsidRPr="008648E3" w:rsidRDefault="007F4152" w:rsidP="008648E3">
      <w:pPr>
        <w:tabs>
          <w:tab w:val="left" w:pos="670"/>
        </w:tabs>
        <w:spacing w:after="0" w:line="240" w:lineRule="auto"/>
        <w:ind w:firstLine="737"/>
        <w:jc w:val="both"/>
        <w:rPr>
          <w:color w:val="000000" w:themeColor="text1"/>
          <w:spacing w:val="-4"/>
          <w:sz w:val="28"/>
          <w:szCs w:val="28"/>
        </w:rPr>
      </w:pPr>
      <w:r w:rsidRPr="008648E3">
        <w:rPr>
          <w:i/>
          <w:color w:val="000000" w:themeColor="text1"/>
          <w:spacing w:val="-6"/>
          <w:kern w:val="16"/>
          <w:sz w:val="28"/>
          <w:szCs w:val="28"/>
        </w:rPr>
        <w:t>- Hoạt động bảo tồn di sản văn hóa:</w:t>
      </w:r>
      <w:r w:rsidRPr="008648E3">
        <w:rPr>
          <w:color w:val="000000" w:themeColor="text1"/>
          <w:spacing w:val="-4"/>
          <w:sz w:val="28"/>
          <w:szCs w:val="28"/>
        </w:rPr>
        <w:t xml:space="preserve"> </w:t>
      </w:r>
    </w:p>
    <w:p w:rsidR="001B0EAC" w:rsidRPr="008648E3" w:rsidRDefault="00BA4044" w:rsidP="008648E3">
      <w:pPr>
        <w:tabs>
          <w:tab w:val="left" w:pos="670"/>
        </w:tabs>
        <w:spacing w:after="0" w:line="240" w:lineRule="auto"/>
        <w:ind w:firstLine="737"/>
        <w:jc w:val="both"/>
        <w:rPr>
          <w:color w:val="000000" w:themeColor="text1"/>
          <w:sz w:val="28"/>
          <w:szCs w:val="28"/>
        </w:rPr>
      </w:pPr>
      <w:r w:rsidRPr="008648E3">
        <w:rPr>
          <w:color w:val="000000" w:themeColor="text1"/>
          <w:sz w:val="28"/>
          <w:szCs w:val="28"/>
        </w:rPr>
        <w:t>+ L</w:t>
      </w:r>
      <w:r w:rsidR="007F4152" w:rsidRPr="008648E3">
        <w:rPr>
          <w:color w:val="000000" w:themeColor="text1"/>
          <w:sz w:val="28"/>
          <w:szCs w:val="28"/>
        </w:rPr>
        <w:t xml:space="preserve">ập hồ sơ khoa học “Nghệ thuật hát Xẩm ở Ninh Bình” và “Lễ hội làng Bình Hải, xã Yên Nhân, huyện Yên Mô, tỉnh Ninh Bình” trình Bộ Văn hóa, Thể thao </w:t>
      </w:r>
      <w:r w:rsidR="007F4152" w:rsidRPr="008648E3">
        <w:rPr>
          <w:color w:val="000000" w:themeColor="text1"/>
          <w:sz w:val="28"/>
          <w:szCs w:val="28"/>
        </w:rPr>
        <w:lastRenderedPageBreak/>
        <w:t>và Du lịch đưa vào Danh mục di sản văn hóa phi vật thể Quốc gia; Phối hợp với Viện Nghiên cứu Kinh thành, Viện Hàn Lâm khoa học xã hội Việt Nam tiến hành khai quật khảo cổ tại di tích Đền Lăng, xã Gia Sinh, huyện Gia Viễ</w:t>
      </w:r>
      <w:r w:rsidRPr="008648E3">
        <w:rPr>
          <w:color w:val="000000" w:themeColor="text1"/>
          <w:sz w:val="28"/>
          <w:szCs w:val="28"/>
        </w:rPr>
        <w:t xml:space="preserve">n </w:t>
      </w:r>
      <w:r w:rsidR="007F4152" w:rsidRPr="008648E3">
        <w:rPr>
          <w:color w:val="000000" w:themeColor="text1"/>
          <w:sz w:val="28"/>
          <w:szCs w:val="28"/>
        </w:rPr>
        <w:t>thực hiện đề tài khoa học “</w:t>
      </w:r>
      <w:r w:rsidR="007F4152" w:rsidRPr="008648E3">
        <w:rPr>
          <w:color w:val="000000" w:themeColor="text1"/>
          <w:spacing w:val="-4"/>
          <w:sz w:val="28"/>
          <w:szCs w:val="28"/>
        </w:rPr>
        <w:t>Nghiên cứu nhận diện hành đô Sơn Lai thời kỳ đầu nhà nước Đại Cồ Việt”</w:t>
      </w:r>
      <w:r w:rsidR="007F4152" w:rsidRPr="008648E3">
        <w:rPr>
          <w:color w:val="000000" w:themeColor="text1"/>
          <w:sz w:val="28"/>
          <w:szCs w:val="28"/>
        </w:rPr>
        <w:t xml:space="preserve">; </w:t>
      </w:r>
      <w:r w:rsidR="007F4152" w:rsidRPr="008648E3">
        <w:rPr>
          <w:color w:val="000000" w:themeColor="text1"/>
          <w:spacing w:val="6"/>
          <w:sz w:val="28"/>
          <w:szCs w:val="28"/>
        </w:rPr>
        <w:t xml:space="preserve">Khảo sát 48 di tích đề nghị hỗ trợ kinh phí chống xuống cấp, phân bổ nguồn hỗ trợ chống xuống cấp đối với </w:t>
      </w:r>
      <w:r w:rsidR="00D9050E" w:rsidRPr="008648E3">
        <w:rPr>
          <w:color w:val="000000" w:themeColor="text1"/>
          <w:spacing w:val="6"/>
          <w:sz w:val="28"/>
          <w:szCs w:val="28"/>
        </w:rPr>
        <w:t>19</w:t>
      </w:r>
      <w:r w:rsidR="007F4152" w:rsidRPr="008648E3">
        <w:rPr>
          <w:color w:val="000000" w:themeColor="text1"/>
          <w:spacing w:val="6"/>
          <w:sz w:val="28"/>
          <w:szCs w:val="28"/>
        </w:rPr>
        <w:t xml:space="preserve"> di tích</w:t>
      </w:r>
      <w:r w:rsidR="0056715E">
        <w:rPr>
          <w:color w:val="000000" w:themeColor="text1"/>
          <w:spacing w:val="6"/>
          <w:sz w:val="28"/>
          <w:szCs w:val="28"/>
        </w:rPr>
        <w:t>, trong đ</w:t>
      </w:r>
      <w:r w:rsidR="00D9050E" w:rsidRPr="008648E3">
        <w:rPr>
          <w:color w:val="000000" w:themeColor="text1"/>
          <w:spacing w:val="6"/>
          <w:sz w:val="28"/>
          <w:szCs w:val="28"/>
        </w:rPr>
        <w:t>ó có 12 di tích đã hoàn thành</w:t>
      </w:r>
      <w:r w:rsidR="00D9050E" w:rsidRPr="008648E3">
        <w:rPr>
          <w:color w:val="000000" w:themeColor="text1"/>
          <w:spacing w:val="-4"/>
          <w:sz w:val="28"/>
          <w:szCs w:val="28"/>
          <w:vertAlign w:val="superscript"/>
        </w:rPr>
        <w:t xml:space="preserve"> </w:t>
      </w:r>
      <w:r w:rsidR="00D9050E" w:rsidRPr="008648E3">
        <w:rPr>
          <w:color w:val="000000" w:themeColor="text1"/>
          <w:spacing w:val="-4"/>
          <w:sz w:val="28"/>
          <w:szCs w:val="28"/>
        </w:rPr>
        <w:t>tu bổ</w:t>
      </w:r>
      <w:r w:rsidR="007F4152" w:rsidRPr="008648E3">
        <w:rPr>
          <w:color w:val="000000" w:themeColor="text1"/>
          <w:spacing w:val="6"/>
          <w:sz w:val="28"/>
          <w:szCs w:val="28"/>
        </w:rPr>
        <w:t xml:space="preserve">; Khảo sát </w:t>
      </w:r>
      <w:r w:rsidR="00D9050E" w:rsidRPr="008648E3">
        <w:rPr>
          <w:color w:val="000000" w:themeColor="text1"/>
          <w:spacing w:val="6"/>
          <w:sz w:val="28"/>
          <w:szCs w:val="28"/>
        </w:rPr>
        <w:t>15</w:t>
      </w:r>
      <w:r w:rsidR="007F4152" w:rsidRPr="008648E3">
        <w:rPr>
          <w:color w:val="000000" w:themeColor="text1"/>
          <w:spacing w:val="6"/>
          <w:sz w:val="28"/>
          <w:szCs w:val="28"/>
        </w:rPr>
        <w:t xml:space="preserve"> di tích đề nghị tu bổ, tôn tạo di tích bằng nguồn vốn xã hội hóa; K</w:t>
      </w:r>
      <w:r w:rsidR="007F4152" w:rsidRPr="008648E3">
        <w:rPr>
          <w:color w:val="000000" w:themeColor="text1"/>
          <w:spacing w:val="-4"/>
          <w:sz w:val="28"/>
          <w:szCs w:val="28"/>
        </w:rPr>
        <w:t>hả</w:t>
      </w:r>
      <w:r w:rsidR="0056715E">
        <w:rPr>
          <w:color w:val="000000" w:themeColor="text1"/>
          <w:spacing w:val="-4"/>
          <w:sz w:val="28"/>
          <w:szCs w:val="28"/>
        </w:rPr>
        <w:t>o sát, lập hồ sơ</w:t>
      </w:r>
      <w:r w:rsidR="0043137B">
        <w:rPr>
          <w:color w:val="000000" w:themeColor="text1"/>
          <w:spacing w:val="-4"/>
          <w:sz w:val="28"/>
          <w:szCs w:val="28"/>
        </w:rPr>
        <w:t xml:space="preserve"> 05</w:t>
      </w:r>
      <w:r w:rsidR="007F4152" w:rsidRPr="008648E3">
        <w:rPr>
          <w:color w:val="000000" w:themeColor="text1"/>
          <w:spacing w:val="-4"/>
          <w:sz w:val="28"/>
          <w:szCs w:val="28"/>
        </w:rPr>
        <w:t xml:space="preserve"> di tích đề nghị  xếp hạng di tích lịch sử văn hóa cấp tỉnh năm 2020; </w:t>
      </w:r>
      <w:r w:rsidR="007F4152" w:rsidRPr="008648E3">
        <w:rPr>
          <w:color w:val="000000" w:themeColor="text1"/>
          <w:sz w:val="28"/>
          <w:szCs w:val="28"/>
        </w:rPr>
        <w:t>Biên tập cuốn sách “Di tích Ninh Bình”.</w:t>
      </w:r>
      <w:r w:rsidR="001B0EAC" w:rsidRPr="008648E3">
        <w:rPr>
          <w:color w:val="000000" w:themeColor="text1"/>
          <w:sz w:val="28"/>
          <w:szCs w:val="28"/>
        </w:rPr>
        <w:t xml:space="preserve"> Phối hợp với Viện Khảo cổ học (Viện Hàn lâm Khoa học Xã hội Việt nam) thực hiện nghiên cứu lịch sử vùng đất Gia Thuỷ từ đầu công nguyên đến thời kỳ nhà nước Đại Cồ Việt; khảo sát điền dã, sưu tầm tư liệu, thư tịch và sử liệu dân gian tại địa bàn xã Gia Hưng, Liên Sơn (huyện Gia Viễn), xã Gia Thuỷ, Gia Sơn, Gia Lâm (huyện Nho Quan); nghiên cứu, thăm dò, khai quật khảo cổ tại trường Tiểu học, đình Mỹ Hạ, chùa Mỹ Hạ, xã Gia Thuỷ, huyện Nho Quan; Tổ chức hội thả</w:t>
      </w:r>
      <w:r w:rsidR="00926FC1" w:rsidRPr="008648E3">
        <w:rPr>
          <w:color w:val="000000" w:themeColor="text1"/>
          <w:sz w:val="28"/>
          <w:szCs w:val="28"/>
        </w:rPr>
        <w:t>o báo cáo</w:t>
      </w:r>
      <w:r w:rsidR="001B0EAC" w:rsidRPr="008648E3">
        <w:rPr>
          <w:color w:val="000000" w:themeColor="text1"/>
          <w:sz w:val="28"/>
          <w:szCs w:val="28"/>
        </w:rPr>
        <w:t xml:space="preserve"> kết quả nghiên cứu lịch sử và khai quật khảo cổ tại UBND xã Gia Thuỷ.</w:t>
      </w:r>
    </w:p>
    <w:p w:rsidR="007F4152" w:rsidRPr="008648E3" w:rsidRDefault="007F4152" w:rsidP="008648E3">
      <w:pPr>
        <w:spacing w:after="0" w:line="240" w:lineRule="auto"/>
        <w:ind w:firstLine="720"/>
        <w:jc w:val="both"/>
        <w:outlineLvl w:val="0"/>
        <w:rPr>
          <w:color w:val="000000" w:themeColor="text1"/>
          <w:sz w:val="28"/>
          <w:szCs w:val="28"/>
        </w:rPr>
      </w:pPr>
      <w:r w:rsidRPr="008648E3">
        <w:rPr>
          <w:color w:val="000000" w:themeColor="text1"/>
          <w:spacing w:val="-4"/>
          <w:kern w:val="16"/>
          <w:sz w:val="28"/>
          <w:szCs w:val="28"/>
          <w:lang w:val="pt-BR"/>
        </w:rPr>
        <w:t>+ Hoạt độ</w:t>
      </w:r>
      <w:r w:rsidR="00BA4044" w:rsidRPr="008648E3">
        <w:rPr>
          <w:color w:val="000000" w:themeColor="text1"/>
          <w:spacing w:val="-4"/>
          <w:kern w:val="16"/>
          <w:sz w:val="28"/>
          <w:szCs w:val="28"/>
          <w:lang w:val="pt-BR"/>
        </w:rPr>
        <w:t>ng b</w:t>
      </w:r>
      <w:r w:rsidRPr="008648E3">
        <w:rPr>
          <w:color w:val="000000" w:themeColor="text1"/>
          <w:spacing w:val="-4"/>
          <w:kern w:val="16"/>
          <w:sz w:val="28"/>
          <w:szCs w:val="28"/>
          <w:lang w:val="pt-BR"/>
        </w:rPr>
        <w:t>ảo tàng:</w:t>
      </w:r>
      <w:r w:rsidRPr="008648E3">
        <w:rPr>
          <w:color w:val="000000" w:themeColor="text1"/>
          <w:spacing w:val="-4"/>
          <w:sz w:val="28"/>
          <w:szCs w:val="28"/>
        </w:rPr>
        <w:t xml:space="preserve"> </w:t>
      </w:r>
      <w:r w:rsidR="00BA4044" w:rsidRPr="008648E3">
        <w:rPr>
          <w:color w:val="000000" w:themeColor="text1"/>
          <w:spacing w:val="-4"/>
          <w:sz w:val="28"/>
          <w:szCs w:val="28"/>
        </w:rPr>
        <w:t>bảo tàng tỉnh đ</w:t>
      </w:r>
      <w:r w:rsidRPr="008648E3">
        <w:rPr>
          <w:color w:val="000000" w:themeColor="text1"/>
          <w:spacing w:val="-4"/>
          <w:sz w:val="28"/>
          <w:szCs w:val="28"/>
        </w:rPr>
        <w:t xml:space="preserve">ón tiếp và hướng dẫn </w:t>
      </w:r>
      <w:r w:rsidR="00D13A0C" w:rsidRPr="008648E3">
        <w:rPr>
          <w:color w:val="000000" w:themeColor="text1"/>
          <w:spacing w:val="-4"/>
          <w:sz w:val="28"/>
          <w:szCs w:val="28"/>
        </w:rPr>
        <w:t>2.652</w:t>
      </w:r>
      <w:r w:rsidRPr="008648E3">
        <w:rPr>
          <w:color w:val="000000" w:themeColor="text1"/>
          <w:spacing w:val="-4"/>
          <w:sz w:val="28"/>
          <w:szCs w:val="28"/>
        </w:rPr>
        <w:t>7 lượ</w:t>
      </w:r>
      <w:r w:rsidR="00BA4044" w:rsidRPr="008648E3">
        <w:rPr>
          <w:color w:val="000000" w:themeColor="text1"/>
          <w:spacing w:val="-4"/>
          <w:sz w:val="28"/>
          <w:szCs w:val="28"/>
        </w:rPr>
        <w:t>t khách tham quan (t</w:t>
      </w:r>
      <w:r w:rsidRPr="008648E3">
        <w:rPr>
          <w:color w:val="000000" w:themeColor="text1"/>
          <w:spacing w:val="-4"/>
          <w:sz w:val="28"/>
          <w:szCs w:val="28"/>
        </w:rPr>
        <w:t xml:space="preserve">rong đó có 57 khách quốc tế); </w:t>
      </w:r>
      <w:r w:rsidR="00D13A0C" w:rsidRPr="008648E3">
        <w:rPr>
          <w:color w:val="000000" w:themeColor="text1"/>
          <w:sz w:val="28"/>
          <w:szCs w:val="28"/>
        </w:rPr>
        <w:t xml:space="preserve">Trưng bày lưu động chuyên đề “Hoàng Sa, Trường Sa của Việt Nam - Những bằng chứng lịch sử pháp lý” tại Thị trấn Bình Minh, huyện Kim Sơn. </w:t>
      </w:r>
      <w:r w:rsidRPr="008648E3">
        <w:rPr>
          <w:color w:val="000000" w:themeColor="text1"/>
          <w:sz w:val="28"/>
          <w:szCs w:val="28"/>
        </w:rPr>
        <w:t>Hoàn thành chuyên đề: “Ninh Bình- Dấu ấn một vùng đất cổ” phục vụ</w:t>
      </w:r>
      <w:r w:rsidR="00D13A0C" w:rsidRPr="008648E3">
        <w:rPr>
          <w:color w:val="000000" w:themeColor="text1"/>
          <w:sz w:val="28"/>
          <w:szCs w:val="28"/>
        </w:rPr>
        <w:t xml:space="preserve"> chương trình </w:t>
      </w:r>
      <w:r w:rsidRPr="008648E3">
        <w:rPr>
          <w:color w:val="000000" w:themeColor="text1"/>
          <w:sz w:val="28"/>
          <w:szCs w:val="28"/>
        </w:rPr>
        <w:t xml:space="preserve">Đưa hiện vật Bảo tàng tới trường học; Xây dựng bộ sưu tập lưu giữ tại bảo tàng “Đồ đồng văn hóa Đông Sơn”; </w:t>
      </w:r>
      <w:r w:rsidR="00BA4044" w:rsidRPr="008648E3">
        <w:rPr>
          <w:color w:val="000000" w:themeColor="text1"/>
          <w:sz w:val="28"/>
          <w:szCs w:val="28"/>
        </w:rPr>
        <w:t>X</w:t>
      </w:r>
      <w:r w:rsidRPr="008648E3">
        <w:rPr>
          <w:color w:val="000000" w:themeColor="text1"/>
          <w:sz w:val="28"/>
          <w:szCs w:val="28"/>
        </w:rPr>
        <w:t xml:space="preserve">ây dựng hồ sơ bộ sưu tập cột kinh và hiện vật thế kỷ X; Hoàn thành chỉnh lý trưng bày cố định chuyên đề “Đá chủ quyền Trường Sa”; </w:t>
      </w:r>
      <w:r w:rsidRPr="008648E3">
        <w:rPr>
          <w:color w:val="000000" w:themeColor="text1"/>
          <w:sz w:val="28"/>
          <w:szCs w:val="28"/>
          <w:shd w:val="clear" w:color="auto" w:fill="FFFFFF"/>
        </w:rPr>
        <w:t>Tiếp tục lập hồ sơ khoa học cho các hiện vật</w:t>
      </w:r>
      <w:r w:rsidRPr="008648E3">
        <w:rPr>
          <w:color w:val="000000" w:themeColor="text1"/>
          <w:sz w:val="28"/>
          <w:szCs w:val="28"/>
          <w:shd w:val="clear" w:color="auto" w:fill="FFFFFF"/>
          <w:vertAlign w:val="superscript"/>
        </w:rPr>
        <w:t xml:space="preserve"> (</w:t>
      </w:r>
      <w:r w:rsidRPr="008648E3">
        <w:rPr>
          <w:rStyle w:val="FootnoteReference"/>
          <w:color w:val="000000" w:themeColor="text1"/>
          <w:sz w:val="28"/>
          <w:szCs w:val="28"/>
          <w:shd w:val="clear" w:color="auto" w:fill="FFFFFF"/>
        </w:rPr>
        <w:footnoteReference w:id="7"/>
      </w:r>
      <w:r w:rsidRPr="008648E3">
        <w:rPr>
          <w:color w:val="000000" w:themeColor="text1"/>
          <w:sz w:val="28"/>
          <w:szCs w:val="28"/>
          <w:shd w:val="clear" w:color="auto" w:fill="FFFFFF"/>
          <w:vertAlign w:val="superscript"/>
        </w:rPr>
        <w:t>)</w:t>
      </w:r>
      <w:r w:rsidRPr="008648E3">
        <w:rPr>
          <w:color w:val="000000" w:themeColor="text1"/>
          <w:sz w:val="28"/>
          <w:szCs w:val="28"/>
          <w:shd w:val="clear" w:color="auto" w:fill="FFFFFF"/>
        </w:rPr>
        <w:t>.</w:t>
      </w:r>
    </w:p>
    <w:p w:rsidR="009036C0" w:rsidRPr="008648E3" w:rsidRDefault="009036C0" w:rsidP="008648E3">
      <w:pPr>
        <w:spacing w:after="0" w:line="240" w:lineRule="auto"/>
        <w:jc w:val="both"/>
        <w:rPr>
          <w:color w:val="000000" w:themeColor="text1"/>
          <w:sz w:val="28"/>
          <w:szCs w:val="28"/>
        </w:rPr>
      </w:pPr>
      <w:r w:rsidRPr="008648E3">
        <w:rPr>
          <w:color w:val="000000" w:themeColor="text1"/>
          <w:sz w:val="28"/>
          <w:szCs w:val="28"/>
        </w:rPr>
        <w:tab/>
      </w:r>
      <w:r w:rsidR="007F4152" w:rsidRPr="008648E3">
        <w:rPr>
          <w:color w:val="000000" w:themeColor="text1"/>
          <w:sz w:val="28"/>
          <w:szCs w:val="28"/>
        </w:rPr>
        <w:t xml:space="preserve">+ Trung tâm Bảo tồn Di tích Lịch sử Văn hóa Cố đô Hoa Lư thực hiện tốt công tác tuyên truyền, quảng bá, đảm bảo </w:t>
      </w:r>
      <w:r w:rsidR="007F4152" w:rsidRPr="008648E3">
        <w:rPr>
          <w:color w:val="000000" w:themeColor="text1"/>
          <w:sz w:val="28"/>
          <w:szCs w:val="28"/>
          <w:lang w:val="pt-BR"/>
        </w:rPr>
        <w:t>công tác an ninh trật tự, vệ sinh môi trường</w:t>
      </w:r>
      <w:r w:rsidR="007F4152" w:rsidRPr="008648E3">
        <w:rPr>
          <w:color w:val="000000" w:themeColor="text1"/>
          <w:sz w:val="28"/>
          <w:szCs w:val="28"/>
        </w:rPr>
        <w:t>, phục vụ hướng dẫn các đoàn khách tham quan khu di tích chu đáo</w:t>
      </w:r>
      <w:r w:rsidR="007F4152" w:rsidRPr="008648E3">
        <w:rPr>
          <w:color w:val="000000" w:themeColor="text1"/>
          <w:sz w:val="28"/>
          <w:szCs w:val="28"/>
          <w:lang w:val="pt-BR"/>
        </w:rPr>
        <w:t>. Phục vụ, thực hiện phần nghi thức Lễ dâng hương trong hoạt động của Lễ hội Hoa Lư năm 2020.</w:t>
      </w:r>
      <w:r w:rsidR="007F4152" w:rsidRPr="008648E3">
        <w:rPr>
          <w:color w:val="000000" w:themeColor="text1"/>
          <w:sz w:val="28"/>
          <w:szCs w:val="28"/>
        </w:rPr>
        <w:t xml:space="preserve"> </w:t>
      </w:r>
      <w:r w:rsidR="007F4152" w:rsidRPr="008648E3">
        <w:rPr>
          <w:color w:val="000000" w:themeColor="text1"/>
          <w:sz w:val="28"/>
          <w:szCs w:val="28"/>
          <w:lang w:val="pt-BR"/>
        </w:rPr>
        <w:t>Đ</w:t>
      </w:r>
      <w:r w:rsidR="007F4152" w:rsidRPr="008648E3">
        <w:rPr>
          <w:color w:val="000000" w:themeColor="text1"/>
          <w:sz w:val="28"/>
          <w:szCs w:val="28"/>
        </w:rPr>
        <w:t xml:space="preserve">ể đảm bảo an toàn, phòng chống dịch Covid-19, Khu Di tích Lịch sử - Văn hóa Cố đô Hoa Lư tạm dừng đón khách tham quan </w:t>
      </w:r>
      <w:r w:rsidR="007F4152" w:rsidRPr="008648E3">
        <w:rPr>
          <w:color w:val="000000" w:themeColor="text1"/>
          <w:sz w:val="28"/>
          <w:szCs w:val="28"/>
          <w:lang w:val="pt-BR"/>
        </w:rPr>
        <w:t>từ n</w:t>
      </w:r>
      <w:r w:rsidR="007F4152" w:rsidRPr="008648E3">
        <w:rPr>
          <w:color w:val="000000" w:themeColor="text1"/>
          <w:sz w:val="28"/>
          <w:szCs w:val="28"/>
        </w:rPr>
        <w:t>gày 11 tháng 3 năm 2020 đến hết ngày 27/4/2020. Phối hợp với Viện nghiên cứu Kinh thành, Viện Hàn lâm Khoa học xã hội Việt Nam thực hiện đổi mới không gian trưng bày Di tích khảo cổ thờ</w:t>
      </w:r>
      <w:r w:rsidR="0000354C" w:rsidRPr="008648E3">
        <w:rPr>
          <w:color w:val="000000" w:themeColor="text1"/>
          <w:sz w:val="28"/>
          <w:szCs w:val="28"/>
        </w:rPr>
        <w:t>i Đinh-</w:t>
      </w:r>
      <w:r w:rsidR="007F4152" w:rsidRPr="008648E3">
        <w:rPr>
          <w:color w:val="000000" w:themeColor="text1"/>
          <w:sz w:val="28"/>
          <w:szCs w:val="28"/>
        </w:rPr>
        <w:t xml:space="preserve">Tiền Lê (tại Khu </w:t>
      </w:r>
      <w:r w:rsidR="007F4152" w:rsidRPr="008648E3">
        <w:rPr>
          <w:color w:val="000000" w:themeColor="text1"/>
          <w:sz w:val="28"/>
          <w:szCs w:val="28"/>
          <w:lang w:val="pt-BR"/>
        </w:rPr>
        <w:t>Di tích lịch sử Văn hóa cố đô Hoa Lư)</w:t>
      </w:r>
      <w:r w:rsidR="007F4152" w:rsidRPr="008648E3">
        <w:rPr>
          <w:color w:val="000000" w:themeColor="text1"/>
          <w:sz w:val="28"/>
          <w:szCs w:val="28"/>
        </w:rPr>
        <w:t xml:space="preserve">. Trong </w:t>
      </w:r>
      <w:r w:rsidRPr="008648E3">
        <w:rPr>
          <w:color w:val="000000" w:themeColor="text1"/>
          <w:sz w:val="28"/>
          <w:szCs w:val="28"/>
        </w:rPr>
        <w:t>9</w:t>
      </w:r>
      <w:r w:rsidR="007F4152" w:rsidRPr="008648E3">
        <w:rPr>
          <w:color w:val="000000" w:themeColor="text1"/>
          <w:sz w:val="28"/>
          <w:szCs w:val="28"/>
        </w:rPr>
        <w:t xml:space="preserve"> tháng năm 2020, khu di tích Cố đô Hoa Lư ước đón:</w:t>
      </w:r>
      <w:r w:rsidRPr="008648E3">
        <w:rPr>
          <w:i/>
          <w:color w:val="000000" w:themeColor="text1"/>
          <w:sz w:val="28"/>
          <w:szCs w:val="28"/>
        </w:rPr>
        <w:t xml:space="preserve"> </w:t>
      </w:r>
      <w:r w:rsidRPr="008648E3">
        <w:rPr>
          <w:color w:val="000000" w:themeColor="text1"/>
          <w:sz w:val="28"/>
          <w:szCs w:val="28"/>
        </w:rPr>
        <w:t>81.390 lượt khách, giảm 68,5% so với cùng kỳ, trong đó: Khách quốc tế ước đón: 40.692 lượt, giảm 70,9% so với cùng kỳ, k</w:t>
      </w:r>
      <w:r w:rsidRPr="008648E3">
        <w:rPr>
          <w:color w:val="000000" w:themeColor="text1"/>
          <w:spacing w:val="-6"/>
          <w:sz w:val="28"/>
          <w:szCs w:val="28"/>
        </w:rPr>
        <w:t>hách trong nước ước đón: 40.698 lượt,  giảm 65,7% so với cùng kỳ</w:t>
      </w:r>
      <w:r w:rsidRPr="008648E3">
        <w:rPr>
          <w:color w:val="000000" w:themeColor="text1"/>
          <w:sz w:val="28"/>
          <w:szCs w:val="28"/>
        </w:rPr>
        <w:t>. Thu phí thăm quan ước đạt: 1.526.500.000 đồng, giảm 67,9% so cùng kỳ.</w:t>
      </w:r>
    </w:p>
    <w:p w:rsidR="007F4152" w:rsidRPr="008648E3" w:rsidRDefault="007F4152" w:rsidP="008648E3">
      <w:pPr>
        <w:spacing w:after="0" w:line="240" w:lineRule="auto"/>
        <w:ind w:firstLine="709"/>
        <w:jc w:val="both"/>
        <w:rPr>
          <w:i/>
          <w:color w:val="000000" w:themeColor="text1"/>
          <w:spacing w:val="-6"/>
          <w:kern w:val="16"/>
          <w:sz w:val="28"/>
          <w:szCs w:val="28"/>
          <w:lang w:val="pt-BR"/>
        </w:rPr>
      </w:pPr>
      <w:r w:rsidRPr="008648E3">
        <w:rPr>
          <w:i/>
          <w:color w:val="000000" w:themeColor="text1"/>
          <w:spacing w:val="-6"/>
          <w:kern w:val="16"/>
          <w:sz w:val="28"/>
          <w:szCs w:val="28"/>
          <w:lang w:val="pt-BR"/>
        </w:rPr>
        <w:t xml:space="preserve">- Công tác xây dựng nếp sống văn hóa và gia đình: </w:t>
      </w:r>
    </w:p>
    <w:p w:rsidR="007F4152" w:rsidRPr="008648E3" w:rsidRDefault="007F4152" w:rsidP="008648E3">
      <w:pPr>
        <w:spacing w:after="0" w:line="240" w:lineRule="auto"/>
        <w:ind w:firstLine="709"/>
        <w:jc w:val="both"/>
        <w:rPr>
          <w:color w:val="000000" w:themeColor="text1"/>
          <w:sz w:val="28"/>
          <w:szCs w:val="28"/>
        </w:rPr>
      </w:pPr>
      <w:r w:rsidRPr="008648E3">
        <w:rPr>
          <w:i/>
          <w:color w:val="000000" w:themeColor="text1"/>
          <w:spacing w:val="-6"/>
          <w:kern w:val="16"/>
          <w:sz w:val="28"/>
          <w:szCs w:val="28"/>
          <w:lang w:val="pt-BR"/>
        </w:rPr>
        <w:lastRenderedPageBreak/>
        <w:t>+</w:t>
      </w:r>
      <w:r w:rsidRPr="008648E3">
        <w:rPr>
          <w:color w:val="000000" w:themeColor="text1"/>
          <w:spacing w:val="-6"/>
          <w:kern w:val="16"/>
          <w:sz w:val="28"/>
          <w:szCs w:val="28"/>
          <w:lang w:val="pt-BR"/>
        </w:rPr>
        <w:t xml:space="preserve"> </w:t>
      </w:r>
      <w:r w:rsidRPr="008648E3">
        <w:rPr>
          <w:color w:val="000000" w:themeColor="text1"/>
          <w:sz w:val="28"/>
          <w:szCs w:val="28"/>
        </w:rPr>
        <w:t>Tham mưu BCĐ Công tác gia đình tỉnh báo cáo kết quả công tác gia đình năm 2019; Kế hoạch triển khai thực hiện Chỉ thị 08/CT-TTg của Thủ tướng Chính phủ về việc đẩy mạnh công tác phòng, chống bạo lực gia đình trên địa bàn tỉnh; Tổ chức các hoạt động nhân Ngày Gia đình Việt Nam và Tháng hành động quốc gia về phòng, chống bạo lự</w:t>
      </w:r>
      <w:r w:rsidR="00E46A07" w:rsidRPr="008648E3">
        <w:rPr>
          <w:color w:val="000000" w:themeColor="text1"/>
          <w:sz w:val="28"/>
          <w:szCs w:val="28"/>
        </w:rPr>
        <w:t>c gia đình năm 2020; B</w:t>
      </w:r>
      <w:r w:rsidRPr="008648E3">
        <w:rPr>
          <w:color w:val="000000" w:themeColor="text1"/>
          <w:sz w:val="28"/>
          <w:szCs w:val="28"/>
        </w:rPr>
        <w:t xml:space="preserve">áo cáo tổng kết 15 năm thực hiện Chỉ thị số 49-CT/TW, ngày 21/02/2005 của Ban Bí thư (khóa IX) về “xây dựng gia đình thời kỳ công nghiệp hóa, hiện đại hóa đất nước”. </w:t>
      </w:r>
    </w:p>
    <w:p w:rsidR="00760FA4" w:rsidRDefault="007F4152" w:rsidP="00760FA4">
      <w:pPr>
        <w:spacing w:after="0" w:line="240" w:lineRule="auto"/>
        <w:ind w:firstLine="709"/>
        <w:jc w:val="both"/>
        <w:rPr>
          <w:color w:val="FF0000"/>
          <w:sz w:val="28"/>
          <w:szCs w:val="28"/>
        </w:rPr>
      </w:pPr>
      <w:r w:rsidRPr="008648E3">
        <w:rPr>
          <w:color w:val="000000" w:themeColor="text1"/>
          <w:sz w:val="28"/>
          <w:szCs w:val="28"/>
          <w:lang w:val="pt-BR"/>
        </w:rPr>
        <w:t>+ Phong trào“Toàn dân đoàn kết xây dựng đời sống văn hóa”</w:t>
      </w:r>
      <w:r w:rsidRPr="008648E3">
        <w:rPr>
          <w:i/>
          <w:color w:val="000000" w:themeColor="text1"/>
          <w:sz w:val="28"/>
          <w:szCs w:val="28"/>
          <w:lang w:val="pt-BR"/>
        </w:rPr>
        <w:t>:</w:t>
      </w:r>
      <w:r w:rsidRPr="008648E3">
        <w:rPr>
          <w:color w:val="000000" w:themeColor="text1"/>
          <w:sz w:val="28"/>
          <w:szCs w:val="28"/>
          <w:lang w:val="pt-BR"/>
        </w:rPr>
        <w:t xml:space="preserve"> </w:t>
      </w:r>
      <w:r w:rsidRPr="008648E3">
        <w:rPr>
          <w:color w:val="000000" w:themeColor="text1"/>
          <w:sz w:val="28"/>
          <w:szCs w:val="28"/>
        </w:rPr>
        <w:t>Tham mưu BCĐ Phong trào “</w:t>
      </w:r>
      <w:r w:rsidR="007F1908" w:rsidRPr="008648E3">
        <w:rPr>
          <w:color w:val="000000" w:themeColor="text1"/>
          <w:sz w:val="28"/>
          <w:szCs w:val="28"/>
        </w:rPr>
        <w:t>TDĐKXDĐSVH</w:t>
      </w:r>
      <w:r w:rsidRPr="008648E3">
        <w:rPr>
          <w:color w:val="000000" w:themeColor="text1"/>
          <w:sz w:val="28"/>
          <w:szCs w:val="28"/>
        </w:rPr>
        <w:t>” tỉnh báo cáo kết quả Phong trào năm 2019;</w:t>
      </w:r>
      <w:r w:rsidRPr="008648E3">
        <w:rPr>
          <w:i/>
          <w:color w:val="000000" w:themeColor="text1"/>
          <w:sz w:val="28"/>
          <w:szCs w:val="28"/>
          <w:lang w:val="pt-BR"/>
        </w:rPr>
        <w:t xml:space="preserve"> </w:t>
      </w:r>
      <w:r w:rsidRPr="008648E3">
        <w:rPr>
          <w:rFonts w:eastAsia="Times New Roman"/>
          <w:color w:val="000000" w:themeColor="text1"/>
          <w:sz w:val="28"/>
          <w:szCs w:val="28"/>
        </w:rPr>
        <w:t xml:space="preserve">Chỉ đạo, hướng dẫn, đôn đốc cơ sở triển khai các nội dung phong trào </w:t>
      </w:r>
      <w:r w:rsidR="007F1908" w:rsidRPr="008648E3">
        <w:rPr>
          <w:rFonts w:eastAsia="Times New Roman"/>
          <w:color w:val="000000" w:themeColor="text1"/>
          <w:sz w:val="28"/>
          <w:szCs w:val="28"/>
        </w:rPr>
        <w:t>năm 2020</w:t>
      </w:r>
      <w:r w:rsidR="000050AC" w:rsidRPr="008648E3">
        <w:rPr>
          <w:color w:val="000000" w:themeColor="text1"/>
          <w:sz w:val="28"/>
          <w:szCs w:val="28"/>
        </w:rPr>
        <w:t>; Báo cáo tổng kết 20 năm thực hiện phong trào “Toàn dân đoàn kết xây dựng đời sống văn hóa” (2000-2020) trên địa bàn tỉnh Ninh Bình.</w:t>
      </w:r>
      <w:r w:rsidR="00760FA4" w:rsidRPr="00760FA4">
        <w:rPr>
          <w:color w:val="FF0000"/>
          <w:sz w:val="28"/>
          <w:szCs w:val="28"/>
        </w:rPr>
        <w:t xml:space="preserve"> </w:t>
      </w:r>
    </w:p>
    <w:p w:rsidR="007F4152" w:rsidRPr="00586FA6" w:rsidRDefault="00760FA4" w:rsidP="001C5EB5">
      <w:pPr>
        <w:spacing w:after="0" w:line="240" w:lineRule="auto"/>
        <w:ind w:firstLine="709"/>
        <w:jc w:val="both"/>
        <w:rPr>
          <w:color w:val="000000" w:themeColor="text1"/>
          <w:sz w:val="28"/>
          <w:szCs w:val="28"/>
        </w:rPr>
      </w:pPr>
      <w:r w:rsidRPr="00586FA6">
        <w:rPr>
          <w:color w:val="000000" w:themeColor="text1"/>
          <w:sz w:val="28"/>
          <w:szCs w:val="28"/>
        </w:rPr>
        <w:t xml:space="preserve">+ Phối hợp với Ban Dân vận Tỉnh ủy tuyên truyền về việc thực hiện nếp sống văn minh trong việc cưới, việc tang và lễ hội tại xã Gia Vân, huyện Gia Viễn; </w:t>
      </w:r>
      <w:r w:rsidRPr="00586FA6">
        <w:rPr>
          <w:rFonts w:eastAsia="Times New Roman"/>
          <w:color w:val="000000" w:themeColor="text1"/>
          <w:sz w:val="28"/>
          <w:szCs w:val="28"/>
        </w:rPr>
        <w:t>Ban hành các văn bản hướng dẫn các chuyên môn</w:t>
      </w:r>
      <w:r w:rsidRPr="00586FA6">
        <w:rPr>
          <w:rFonts w:eastAsia="Times New Roman"/>
          <w:color w:val="000000" w:themeColor="text1"/>
          <w:sz w:val="28"/>
          <w:szCs w:val="28"/>
          <w:vertAlign w:val="superscript"/>
        </w:rPr>
        <w:t>(</w:t>
      </w:r>
      <w:r w:rsidRPr="00586FA6">
        <w:rPr>
          <w:rStyle w:val="FootnoteReference"/>
          <w:color w:val="000000" w:themeColor="text1"/>
          <w:sz w:val="28"/>
          <w:szCs w:val="28"/>
        </w:rPr>
        <w:footnoteReference w:id="8"/>
      </w:r>
      <w:r w:rsidRPr="00586FA6">
        <w:rPr>
          <w:rFonts w:eastAsia="Times New Roman"/>
          <w:color w:val="000000" w:themeColor="text1"/>
          <w:sz w:val="28"/>
          <w:szCs w:val="28"/>
          <w:vertAlign w:val="superscript"/>
        </w:rPr>
        <w:t>)</w:t>
      </w:r>
      <w:r w:rsidRPr="00586FA6">
        <w:rPr>
          <w:rFonts w:eastAsia="Times New Roman"/>
          <w:color w:val="000000" w:themeColor="text1"/>
          <w:sz w:val="28"/>
          <w:szCs w:val="28"/>
        </w:rPr>
        <w:t>,</w:t>
      </w:r>
      <w:r w:rsidRPr="00586FA6">
        <w:rPr>
          <w:color w:val="000000" w:themeColor="text1"/>
          <w:sz w:val="28"/>
          <w:szCs w:val="28"/>
        </w:rPr>
        <w:t xml:space="preserve"> xây dựng 14 báo cáo chuyên môn về công tác xây dựng nếp sống văn hóa và gia đình.</w:t>
      </w:r>
    </w:p>
    <w:p w:rsidR="000050AC" w:rsidRPr="008648E3" w:rsidRDefault="007F4152" w:rsidP="008648E3">
      <w:pPr>
        <w:spacing w:after="0" w:line="240" w:lineRule="auto"/>
        <w:ind w:firstLine="567"/>
        <w:jc w:val="both"/>
        <w:rPr>
          <w:color w:val="000000" w:themeColor="text1"/>
          <w:sz w:val="28"/>
          <w:szCs w:val="28"/>
        </w:rPr>
      </w:pPr>
      <w:r w:rsidRPr="008648E3">
        <w:rPr>
          <w:color w:val="000000" w:themeColor="text1"/>
          <w:sz w:val="28"/>
          <w:szCs w:val="28"/>
        </w:rPr>
        <w:t xml:space="preserve">+ Công tác xây dựng nông thôn mới: </w:t>
      </w:r>
      <w:r w:rsidRPr="008648E3">
        <w:rPr>
          <w:color w:val="000000" w:themeColor="text1"/>
          <w:spacing w:val="-2"/>
          <w:sz w:val="28"/>
          <w:szCs w:val="28"/>
        </w:rPr>
        <w:t>Đôn đốc,</w:t>
      </w:r>
      <w:r w:rsidRPr="008648E3">
        <w:rPr>
          <w:rFonts w:eastAsia="Times New Roman"/>
          <w:color w:val="000000" w:themeColor="text1"/>
          <w:sz w:val="28"/>
          <w:szCs w:val="28"/>
        </w:rPr>
        <w:t xml:space="preserve"> hướng dẫn</w:t>
      </w:r>
      <w:r w:rsidRPr="008648E3">
        <w:rPr>
          <w:color w:val="000000" w:themeColor="text1"/>
          <w:spacing w:val="-2"/>
          <w:sz w:val="28"/>
          <w:szCs w:val="28"/>
        </w:rPr>
        <w:t xml:space="preserve"> các huyện, thành phố </w:t>
      </w:r>
      <w:r w:rsidRPr="008648E3">
        <w:rPr>
          <w:color w:val="000000" w:themeColor="text1"/>
          <w:sz w:val="28"/>
          <w:szCs w:val="28"/>
        </w:rPr>
        <w:t>thực hiện các tiêu chí xây dựng nông thôn mới và nông thôn mới kiểu mẫu về</w:t>
      </w:r>
      <w:r w:rsidR="006656A4" w:rsidRPr="008648E3">
        <w:rPr>
          <w:color w:val="000000" w:themeColor="text1"/>
          <w:sz w:val="28"/>
          <w:szCs w:val="28"/>
        </w:rPr>
        <w:t xml:space="preserve"> văn hóa năm 2020</w:t>
      </w:r>
      <w:r w:rsidR="000050AC" w:rsidRPr="008648E3">
        <w:rPr>
          <w:color w:val="000000" w:themeColor="text1"/>
          <w:spacing w:val="2"/>
          <w:sz w:val="28"/>
          <w:szCs w:val="28"/>
        </w:rPr>
        <w:t xml:space="preserve">. </w:t>
      </w:r>
      <w:r w:rsidR="000050AC" w:rsidRPr="008648E3">
        <w:rPr>
          <w:color w:val="000000" w:themeColor="text1"/>
          <w:sz w:val="28"/>
          <w:szCs w:val="28"/>
        </w:rPr>
        <w:t xml:space="preserve">Kiểm tra, </w:t>
      </w:r>
      <w:r w:rsidR="000050AC" w:rsidRPr="008648E3">
        <w:rPr>
          <w:color w:val="000000" w:themeColor="text1"/>
          <w:spacing w:val="-2"/>
          <w:sz w:val="28"/>
          <w:szCs w:val="28"/>
        </w:rPr>
        <w:t>hướng dẫn việc thực hiện và hoàn thiện hồ sơ các tiêu chí văn hóa nông thôn mới, nông thôn mới kiểu mẫu năm 2020 trên địa bàn tỉnh</w:t>
      </w:r>
      <w:r w:rsidR="000050AC" w:rsidRPr="008648E3">
        <w:rPr>
          <w:color w:val="000000" w:themeColor="text1"/>
          <w:spacing w:val="-2"/>
          <w:sz w:val="28"/>
          <w:szCs w:val="28"/>
          <w:vertAlign w:val="superscript"/>
        </w:rPr>
        <w:t>(</w:t>
      </w:r>
      <w:r w:rsidR="000050AC" w:rsidRPr="008648E3">
        <w:rPr>
          <w:rStyle w:val="FootnoteReference"/>
          <w:color w:val="000000" w:themeColor="text1"/>
          <w:spacing w:val="-2"/>
          <w:sz w:val="28"/>
          <w:szCs w:val="28"/>
        </w:rPr>
        <w:footnoteReference w:id="9"/>
      </w:r>
      <w:r w:rsidR="000050AC" w:rsidRPr="008648E3">
        <w:rPr>
          <w:color w:val="000000" w:themeColor="text1"/>
          <w:spacing w:val="-2"/>
          <w:sz w:val="28"/>
          <w:szCs w:val="28"/>
          <w:vertAlign w:val="superscript"/>
        </w:rPr>
        <w:t>)</w:t>
      </w:r>
      <w:r w:rsidR="000050AC" w:rsidRPr="008648E3">
        <w:rPr>
          <w:color w:val="000000" w:themeColor="text1"/>
          <w:spacing w:val="-2"/>
          <w:sz w:val="28"/>
          <w:szCs w:val="28"/>
        </w:rPr>
        <w:t>.</w:t>
      </w:r>
    </w:p>
    <w:p w:rsidR="007F4152" w:rsidRPr="008648E3" w:rsidRDefault="007F4152" w:rsidP="008648E3">
      <w:pPr>
        <w:spacing w:after="0" w:line="240" w:lineRule="auto"/>
        <w:ind w:firstLine="720"/>
        <w:jc w:val="both"/>
        <w:rPr>
          <w:color w:val="000000" w:themeColor="text1"/>
          <w:sz w:val="28"/>
          <w:szCs w:val="28"/>
        </w:rPr>
      </w:pPr>
      <w:r w:rsidRPr="008648E3">
        <w:rPr>
          <w:bCs/>
          <w:i/>
          <w:color w:val="000000" w:themeColor="text1"/>
          <w:spacing w:val="-2"/>
          <w:sz w:val="28"/>
          <w:szCs w:val="28"/>
          <w:lang w:val="pt-BR"/>
        </w:rPr>
        <w:t>- Hoạt động nghệ thuật</w:t>
      </w:r>
      <w:r w:rsidRPr="008648E3">
        <w:rPr>
          <w:bCs/>
          <w:i/>
          <w:color w:val="000000" w:themeColor="text1"/>
          <w:spacing w:val="-2"/>
          <w:sz w:val="28"/>
          <w:szCs w:val="28"/>
          <w:lang w:val="vi-VN"/>
        </w:rPr>
        <w:t xml:space="preserve">, </w:t>
      </w:r>
      <w:r w:rsidRPr="008648E3">
        <w:rPr>
          <w:i/>
          <w:color w:val="000000" w:themeColor="text1"/>
          <w:spacing w:val="-2"/>
          <w:sz w:val="28"/>
          <w:szCs w:val="28"/>
          <w:lang w:val="pt-BR"/>
        </w:rPr>
        <w:t>tuyên truyền, cổ động và triển lãm</w:t>
      </w:r>
      <w:r w:rsidRPr="008648E3">
        <w:rPr>
          <w:bCs/>
          <w:i/>
          <w:color w:val="000000" w:themeColor="text1"/>
          <w:spacing w:val="-2"/>
          <w:sz w:val="28"/>
          <w:szCs w:val="28"/>
          <w:lang w:val="pt-BR"/>
        </w:rPr>
        <w:t>:</w:t>
      </w:r>
      <w:r w:rsidRPr="008648E3">
        <w:rPr>
          <w:color w:val="000000" w:themeColor="text1"/>
          <w:sz w:val="28"/>
          <w:szCs w:val="28"/>
        </w:rPr>
        <w:t xml:space="preserve"> </w:t>
      </w:r>
    </w:p>
    <w:p w:rsidR="007F4152" w:rsidRPr="008648E3" w:rsidRDefault="007F4152" w:rsidP="008648E3">
      <w:pPr>
        <w:spacing w:after="0" w:line="240" w:lineRule="auto"/>
        <w:ind w:firstLine="567"/>
        <w:jc w:val="both"/>
        <w:rPr>
          <w:color w:val="000000" w:themeColor="text1"/>
          <w:sz w:val="28"/>
          <w:szCs w:val="28"/>
        </w:rPr>
      </w:pPr>
      <w:r w:rsidRPr="008648E3">
        <w:rPr>
          <w:color w:val="000000" w:themeColor="text1"/>
          <w:sz w:val="28"/>
          <w:szCs w:val="28"/>
        </w:rPr>
        <w:t xml:space="preserve">+ </w:t>
      </w:r>
      <w:r w:rsidRPr="008648E3">
        <w:rPr>
          <w:color w:val="000000" w:themeColor="text1"/>
          <w:spacing w:val="-4"/>
          <w:sz w:val="28"/>
          <w:szCs w:val="28"/>
        </w:rPr>
        <w:t xml:space="preserve">Tổ chức chương trình nghệ thuật “Xuân quê hương - Ninh Bình 2020” đón giao thừa vào tối ngày 24/01/2020 tại Quảng Trường Đinh Tiên Hoàng Đế; </w:t>
      </w:r>
      <w:r w:rsidRPr="008648E3">
        <w:rPr>
          <w:color w:val="000000" w:themeColor="text1"/>
          <w:sz w:val="28"/>
          <w:szCs w:val="28"/>
        </w:rPr>
        <w:t>Thực hiện các nhiệm vụ được phân công, phục vụ Lễ kỷ niệm 90 năm Ngày thành lập Đảng Cộng sản Việt Nam, mừ</w:t>
      </w:r>
      <w:r w:rsidR="007773B2" w:rsidRPr="008648E3">
        <w:rPr>
          <w:color w:val="000000" w:themeColor="text1"/>
          <w:sz w:val="28"/>
          <w:szCs w:val="28"/>
        </w:rPr>
        <w:t>ng Xuân Canh Tý 2020</w:t>
      </w:r>
      <w:r w:rsidRPr="008648E3">
        <w:rPr>
          <w:color w:val="000000" w:themeColor="text1"/>
          <w:sz w:val="28"/>
          <w:szCs w:val="28"/>
        </w:rPr>
        <w:t>; Triển khai các nhiệm vụ được phân công phục vụ Đại hội đại biểu Đảng bộ tỉnh Ninh Bình lần thứ XXII</w:t>
      </w:r>
      <w:r w:rsidR="00926FC1" w:rsidRPr="008648E3">
        <w:rPr>
          <w:color w:val="000000" w:themeColor="text1"/>
          <w:sz w:val="28"/>
          <w:szCs w:val="28"/>
          <w:vertAlign w:val="superscript"/>
        </w:rPr>
        <w:t xml:space="preserve"> </w:t>
      </w:r>
      <w:r w:rsidRPr="008648E3">
        <w:rPr>
          <w:color w:val="000000" w:themeColor="text1"/>
          <w:sz w:val="28"/>
          <w:szCs w:val="28"/>
        </w:rPr>
        <w:t>và Đại hội Đại biểu toàn quốc lần thứ XIII của Đảng</w:t>
      </w:r>
      <w:r w:rsidRPr="008648E3">
        <w:rPr>
          <w:color w:val="000000" w:themeColor="text1"/>
          <w:sz w:val="28"/>
          <w:szCs w:val="28"/>
          <w:vertAlign w:val="superscript"/>
        </w:rPr>
        <w:t>(</w:t>
      </w:r>
      <w:r w:rsidRPr="008648E3">
        <w:rPr>
          <w:rStyle w:val="FootnoteReference"/>
          <w:color w:val="000000" w:themeColor="text1"/>
          <w:sz w:val="28"/>
          <w:szCs w:val="28"/>
        </w:rPr>
        <w:footnoteReference w:id="10"/>
      </w:r>
      <w:r w:rsidR="00926FC1" w:rsidRPr="008648E3">
        <w:rPr>
          <w:color w:val="000000" w:themeColor="text1"/>
          <w:sz w:val="28"/>
          <w:szCs w:val="28"/>
          <w:vertAlign w:val="superscript"/>
        </w:rPr>
        <w:t>)</w:t>
      </w:r>
      <w:r w:rsidR="00926FC1" w:rsidRPr="008648E3">
        <w:rPr>
          <w:color w:val="000000" w:themeColor="text1"/>
          <w:sz w:val="28"/>
          <w:szCs w:val="28"/>
        </w:rPr>
        <w:t>; Đại hộ</w:t>
      </w:r>
      <w:r w:rsidR="007773B2" w:rsidRPr="008648E3">
        <w:rPr>
          <w:color w:val="000000" w:themeColor="text1"/>
          <w:sz w:val="28"/>
          <w:szCs w:val="28"/>
        </w:rPr>
        <w:t>i thi đua yê</w:t>
      </w:r>
      <w:r w:rsidR="00926FC1" w:rsidRPr="008648E3">
        <w:rPr>
          <w:color w:val="000000" w:themeColor="text1"/>
          <w:sz w:val="28"/>
          <w:szCs w:val="28"/>
        </w:rPr>
        <w:t>u nước tỉnh lần thứ V</w:t>
      </w:r>
      <w:r w:rsidR="00926FC1" w:rsidRPr="008648E3">
        <w:rPr>
          <w:color w:val="000000" w:themeColor="text1"/>
          <w:sz w:val="28"/>
          <w:szCs w:val="28"/>
          <w:vertAlign w:val="superscript"/>
        </w:rPr>
        <w:t>(</w:t>
      </w:r>
      <w:r w:rsidR="00926FC1" w:rsidRPr="008648E3">
        <w:rPr>
          <w:rStyle w:val="FootnoteReference"/>
          <w:color w:val="000000" w:themeColor="text1"/>
          <w:sz w:val="28"/>
          <w:szCs w:val="28"/>
        </w:rPr>
        <w:footnoteReference w:id="11"/>
      </w:r>
      <w:r w:rsidR="00926FC1" w:rsidRPr="008648E3">
        <w:rPr>
          <w:color w:val="000000" w:themeColor="text1"/>
          <w:sz w:val="28"/>
          <w:szCs w:val="28"/>
          <w:vertAlign w:val="superscript"/>
        </w:rPr>
        <w:t>)</w:t>
      </w:r>
      <w:r w:rsidR="00926FC1" w:rsidRPr="008648E3">
        <w:rPr>
          <w:color w:val="000000" w:themeColor="text1"/>
          <w:sz w:val="28"/>
          <w:szCs w:val="28"/>
        </w:rPr>
        <w:t xml:space="preserve">. </w:t>
      </w:r>
      <w:r w:rsidRPr="008648E3">
        <w:rPr>
          <w:color w:val="000000" w:themeColor="text1"/>
          <w:sz w:val="28"/>
          <w:szCs w:val="28"/>
        </w:rPr>
        <w:t xml:space="preserve">Phát động đến các phòng, đơn vị thuộc Sở, phòng VHTT, Trung </w:t>
      </w:r>
      <w:r w:rsidR="00723F42" w:rsidRPr="008648E3">
        <w:rPr>
          <w:color w:val="000000" w:themeColor="text1"/>
          <w:sz w:val="28"/>
          <w:szCs w:val="28"/>
        </w:rPr>
        <w:t>tâm VHTT/</w:t>
      </w:r>
      <w:r w:rsidRPr="008648E3">
        <w:rPr>
          <w:color w:val="000000" w:themeColor="text1"/>
          <w:sz w:val="28"/>
          <w:szCs w:val="28"/>
        </w:rPr>
        <w:t>Trung tâm VHTT và Truyền thanh các huyện, thành phố hưởng ứng tham gia sáng tác tranh cổ động, sáng tác âm nhạc, thiết kế áo dài</w:t>
      </w:r>
      <w:r w:rsidRPr="008648E3">
        <w:rPr>
          <w:color w:val="000000" w:themeColor="text1"/>
          <w:sz w:val="28"/>
          <w:szCs w:val="28"/>
          <w:vertAlign w:val="superscript"/>
        </w:rPr>
        <w:t>(</w:t>
      </w:r>
      <w:r w:rsidRPr="008648E3">
        <w:rPr>
          <w:rStyle w:val="FootnoteReference"/>
          <w:color w:val="000000" w:themeColor="text1"/>
          <w:sz w:val="28"/>
          <w:szCs w:val="28"/>
        </w:rPr>
        <w:footnoteReference w:id="12"/>
      </w:r>
      <w:r w:rsidRPr="008648E3">
        <w:rPr>
          <w:color w:val="000000" w:themeColor="text1"/>
          <w:sz w:val="28"/>
          <w:szCs w:val="28"/>
          <w:vertAlign w:val="superscript"/>
        </w:rPr>
        <w:t>)</w:t>
      </w:r>
      <w:r w:rsidRPr="008648E3">
        <w:rPr>
          <w:color w:val="000000" w:themeColor="text1"/>
          <w:sz w:val="28"/>
          <w:szCs w:val="28"/>
        </w:rPr>
        <w:t>…</w:t>
      </w:r>
    </w:p>
    <w:p w:rsidR="007F4152" w:rsidRPr="008648E3" w:rsidRDefault="007F4152" w:rsidP="008648E3">
      <w:pPr>
        <w:spacing w:after="0" w:line="240" w:lineRule="auto"/>
        <w:ind w:firstLine="720"/>
        <w:jc w:val="both"/>
        <w:rPr>
          <w:color w:val="000000" w:themeColor="text1"/>
          <w:sz w:val="28"/>
          <w:szCs w:val="28"/>
        </w:rPr>
      </w:pPr>
      <w:r w:rsidRPr="008648E3">
        <w:rPr>
          <w:color w:val="000000" w:themeColor="text1"/>
          <w:spacing w:val="-2"/>
          <w:sz w:val="28"/>
          <w:szCs w:val="28"/>
        </w:rPr>
        <w:t xml:space="preserve">+ </w:t>
      </w:r>
      <w:r w:rsidRPr="008648E3">
        <w:rPr>
          <w:rFonts w:eastAsia="Times New Roman"/>
          <w:iCs/>
          <w:color w:val="000000" w:themeColor="text1"/>
          <w:sz w:val="28"/>
          <w:szCs w:val="28"/>
        </w:rPr>
        <w:t xml:space="preserve">Nhà hát Chèo: </w:t>
      </w:r>
      <w:r w:rsidR="0052627F" w:rsidRPr="008648E3">
        <w:rPr>
          <w:color w:val="000000" w:themeColor="text1"/>
          <w:sz w:val="28"/>
          <w:szCs w:val="28"/>
        </w:rPr>
        <w:t>Dàn dựng các tiết mục tham gia cuộc thi “Tài năng trẻ sân khấu chuyên nghiệp toàn quốc”, Tổ chức khai trương, luyện tập vở</w:t>
      </w:r>
      <w:r w:rsidR="00E46A07" w:rsidRPr="008648E3">
        <w:rPr>
          <w:color w:val="000000" w:themeColor="text1"/>
          <w:sz w:val="28"/>
          <w:szCs w:val="28"/>
        </w:rPr>
        <w:t xml:space="preserve"> chèo</w:t>
      </w:r>
      <w:r w:rsidR="0052627F" w:rsidRPr="008648E3">
        <w:rPr>
          <w:color w:val="000000" w:themeColor="text1"/>
          <w:sz w:val="28"/>
          <w:szCs w:val="28"/>
        </w:rPr>
        <w:t xml:space="preserve"> “Người hát </w:t>
      </w:r>
      <w:r w:rsidR="0052627F" w:rsidRPr="008648E3">
        <w:rPr>
          <w:color w:val="000000" w:themeColor="text1"/>
          <w:sz w:val="28"/>
          <w:szCs w:val="28"/>
        </w:rPr>
        <w:lastRenderedPageBreak/>
        <w:t xml:space="preserve">gọi mặt trời” tác giả Vũ Thanh Lịch, đạo diễn NSND Hoàng Quỳnh Mai theo kế hoạch năm 2020. </w:t>
      </w:r>
      <w:r w:rsidRPr="008648E3">
        <w:rPr>
          <w:rFonts w:eastAsia="Times New Roman"/>
          <w:iCs/>
          <w:color w:val="000000" w:themeColor="text1"/>
          <w:sz w:val="28"/>
          <w:szCs w:val="28"/>
        </w:rPr>
        <w:t>Tập luyện, thay vai kíp II, kíp III vở chèo “Phú ông làm quan”, “Người con của Vạn Thắng Vương”</w:t>
      </w:r>
      <w:r w:rsidRPr="008648E3">
        <w:rPr>
          <w:color w:val="000000" w:themeColor="text1"/>
          <w:sz w:val="28"/>
          <w:szCs w:val="28"/>
          <w:lang w:val="vi-VN"/>
        </w:rPr>
        <w:t xml:space="preserve">, </w:t>
      </w:r>
      <w:r w:rsidRPr="008648E3">
        <w:rPr>
          <w:color w:val="000000" w:themeColor="text1"/>
          <w:spacing w:val="-2"/>
          <w:sz w:val="28"/>
          <w:szCs w:val="28"/>
        </w:rPr>
        <w:t xml:space="preserve">biểu diễn </w:t>
      </w:r>
      <w:r w:rsidR="0052627F" w:rsidRPr="008648E3">
        <w:rPr>
          <w:color w:val="000000" w:themeColor="text1"/>
          <w:spacing w:val="-2"/>
          <w:sz w:val="28"/>
          <w:szCs w:val="28"/>
        </w:rPr>
        <w:t>89</w:t>
      </w:r>
      <w:r w:rsidRPr="008648E3">
        <w:rPr>
          <w:color w:val="000000" w:themeColor="text1"/>
          <w:spacing w:val="-2"/>
          <w:sz w:val="28"/>
          <w:szCs w:val="28"/>
        </w:rPr>
        <w:t xml:space="preserve"> buổi các chương trình nghệ thuật phục vụ nhiệm vụ chính trị và phục vụ nhân dân</w:t>
      </w:r>
      <w:r w:rsidRPr="008648E3">
        <w:rPr>
          <w:color w:val="000000" w:themeColor="text1"/>
          <w:spacing w:val="-2"/>
          <w:sz w:val="28"/>
          <w:szCs w:val="28"/>
          <w:vertAlign w:val="superscript"/>
        </w:rPr>
        <w:t>(</w:t>
      </w:r>
      <w:r w:rsidRPr="008648E3">
        <w:rPr>
          <w:rStyle w:val="FootnoteReference"/>
          <w:color w:val="000000" w:themeColor="text1"/>
          <w:spacing w:val="-2"/>
          <w:sz w:val="28"/>
          <w:szCs w:val="28"/>
        </w:rPr>
        <w:footnoteReference w:id="13"/>
      </w:r>
      <w:r w:rsidRPr="008648E3">
        <w:rPr>
          <w:color w:val="000000" w:themeColor="text1"/>
          <w:spacing w:val="-2"/>
          <w:sz w:val="28"/>
          <w:szCs w:val="28"/>
          <w:vertAlign w:val="superscript"/>
        </w:rPr>
        <w:t>)</w:t>
      </w:r>
      <w:r w:rsidRPr="008648E3">
        <w:rPr>
          <w:color w:val="000000" w:themeColor="text1"/>
          <w:spacing w:val="-2"/>
          <w:sz w:val="28"/>
          <w:szCs w:val="28"/>
        </w:rPr>
        <w:t>.</w:t>
      </w:r>
      <w:r w:rsidR="00370DCC" w:rsidRPr="008648E3">
        <w:rPr>
          <w:color w:val="000000" w:themeColor="text1"/>
          <w:spacing w:val="-2"/>
          <w:sz w:val="28"/>
          <w:szCs w:val="28"/>
        </w:rPr>
        <w:t xml:space="preserve"> </w:t>
      </w:r>
      <w:r w:rsidR="00370DCC" w:rsidRPr="008648E3">
        <w:rPr>
          <w:color w:val="000000" w:themeColor="text1"/>
          <w:sz w:val="28"/>
          <w:szCs w:val="28"/>
        </w:rPr>
        <w:t>Tổ chức tuyển sinh và khai giảng  lớ</w:t>
      </w:r>
      <w:r w:rsidR="00E46A07" w:rsidRPr="008648E3">
        <w:rPr>
          <w:color w:val="000000" w:themeColor="text1"/>
          <w:sz w:val="28"/>
          <w:szCs w:val="28"/>
        </w:rPr>
        <w:t>p đ</w:t>
      </w:r>
      <w:r w:rsidR="00370DCC" w:rsidRPr="008648E3">
        <w:rPr>
          <w:color w:val="000000" w:themeColor="text1"/>
          <w:sz w:val="28"/>
          <w:szCs w:val="28"/>
        </w:rPr>
        <w:t>ào tạo năng khiếu nghệ thuật Chèo khóa V (2020 - 2022).</w:t>
      </w:r>
    </w:p>
    <w:p w:rsidR="007606DC" w:rsidRPr="008648E3" w:rsidRDefault="007F4152" w:rsidP="008648E3">
      <w:pPr>
        <w:spacing w:after="0" w:line="240" w:lineRule="auto"/>
        <w:ind w:firstLine="720"/>
        <w:jc w:val="both"/>
        <w:rPr>
          <w:color w:val="000000" w:themeColor="text1"/>
        </w:rPr>
      </w:pPr>
      <w:r w:rsidRPr="008648E3">
        <w:rPr>
          <w:color w:val="000000" w:themeColor="text1"/>
          <w:sz w:val="28"/>
          <w:szCs w:val="28"/>
        </w:rPr>
        <w:t xml:space="preserve">+ Trung tâm Văn hóa tỉnh: Phối hợp với Thư viện tỉnh, </w:t>
      </w:r>
      <w:r w:rsidRPr="008648E3">
        <w:rPr>
          <w:color w:val="000000" w:themeColor="text1"/>
          <w:spacing w:val="-4"/>
          <w:sz w:val="28"/>
          <w:szCs w:val="28"/>
          <w:lang w:val="pt-BR"/>
        </w:rPr>
        <w:t>Hội nhà báo,</w:t>
      </w:r>
      <w:r w:rsidRPr="008648E3">
        <w:rPr>
          <w:color w:val="000000" w:themeColor="text1"/>
          <w:sz w:val="28"/>
          <w:szCs w:val="28"/>
        </w:rPr>
        <w:t xml:space="preserve"> tổ chức </w:t>
      </w:r>
      <w:r w:rsidRPr="008648E3">
        <w:rPr>
          <w:color w:val="000000" w:themeColor="text1"/>
          <w:spacing w:val="-4"/>
          <w:sz w:val="28"/>
          <w:szCs w:val="28"/>
          <w:lang w:val="pt-BR"/>
        </w:rPr>
        <w:t xml:space="preserve">trưng bày Báo Xuân Canh Tý và </w:t>
      </w:r>
      <w:r w:rsidRPr="008648E3">
        <w:rPr>
          <w:color w:val="000000" w:themeColor="text1"/>
          <w:sz w:val="28"/>
          <w:szCs w:val="28"/>
        </w:rPr>
        <w:t>Triển lãm mỹ thuật tỉnh Ninh Bình Mừng Đảng mừng Xuân 2020</w:t>
      </w:r>
      <w:r w:rsidR="00E46A07" w:rsidRPr="008648E3">
        <w:rPr>
          <w:color w:val="000000" w:themeColor="text1"/>
          <w:spacing w:val="-4"/>
          <w:sz w:val="28"/>
          <w:szCs w:val="28"/>
          <w:lang w:val="pt-BR"/>
        </w:rPr>
        <w:t xml:space="preserve"> </w:t>
      </w:r>
      <w:r w:rsidRPr="008648E3">
        <w:rPr>
          <w:color w:val="000000" w:themeColor="text1"/>
          <w:sz w:val="28"/>
          <w:szCs w:val="28"/>
        </w:rPr>
        <w:t>tại Thư viện tỉnh</w:t>
      </w:r>
      <w:r w:rsidRPr="008648E3">
        <w:rPr>
          <w:color w:val="000000" w:themeColor="text1"/>
          <w:sz w:val="28"/>
          <w:szCs w:val="28"/>
          <w:vertAlign w:val="superscript"/>
        </w:rPr>
        <w:t>(</w:t>
      </w:r>
      <w:r w:rsidRPr="008648E3">
        <w:rPr>
          <w:rStyle w:val="FootnoteReference"/>
          <w:color w:val="000000" w:themeColor="text1"/>
          <w:sz w:val="28"/>
          <w:szCs w:val="28"/>
        </w:rPr>
        <w:footnoteReference w:id="14"/>
      </w:r>
      <w:r w:rsidRPr="008648E3">
        <w:rPr>
          <w:color w:val="000000" w:themeColor="text1"/>
          <w:sz w:val="28"/>
          <w:szCs w:val="28"/>
          <w:vertAlign w:val="superscript"/>
        </w:rPr>
        <w:t>)</w:t>
      </w:r>
      <w:r w:rsidRPr="008648E3">
        <w:rPr>
          <w:color w:val="000000" w:themeColor="text1"/>
          <w:sz w:val="28"/>
          <w:szCs w:val="28"/>
        </w:rPr>
        <w:t>; Biểu diễn 02 chương trình văn nghệ</w:t>
      </w:r>
      <w:r w:rsidRPr="008648E3">
        <w:rPr>
          <w:color w:val="000000" w:themeColor="text1"/>
          <w:sz w:val="28"/>
          <w:szCs w:val="28"/>
          <w:vertAlign w:val="superscript"/>
        </w:rPr>
        <w:t>(</w:t>
      </w:r>
      <w:r w:rsidRPr="008648E3">
        <w:rPr>
          <w:rStyle w:val="FootnoteReference"/>
          <w:color w:val="000000" w:themeColor="text1"/>
          <w:sz w:val="28"/>
          <w:szCs w:val="28"/>
        </w:rPr>
        <w:footnoteReference w:id="15"/>
      </w:r>
      <w:r w:rsidRPr="008648E3">
        <w:rPr>
          <w:color w:val="000000" w:themeColor="text1"/>
          <w:sz w:val="28"/>
          <w:szCs w:val="28"/>
          <w:vertAlign w:val="superscript"/>
        </w:rPr>
        <w:t>)</w:t>
      </w:r>
      <w:r w:rsidRPr="008648E3">
        <w:rPr>
          <w:i/>
          <w:color w:val="000000" w:themeColor="text1"/>
          <w:sz w:val="28"/>
          <w:szCs w:val="28"/>
        </w:rPr>
        <w:t xml:space="preserve">; </w:t>
      </w:r>
      <w:r w:rsidRPr="008648E3">
        <w:rPr>
          <w:color w:val="000000" w:themeColor="text1"/>
          <w:sz w:val="28"/>
          <w:szCs w:val="28"/>
        </w:rPr>
        <w:t>Phát độ</w:t>
      </w:r>
      <w:r w:rsidR="00AD2765" w:rsidRPr="008648E3">
        <w:rPr>
          <w:color w:val="000000" w:themeColor="text1"/>
          <w:sz w:val="28"/>
          <w:szCs w:val="28"/>
        </w:rPr>
        <w:t>ng và tham gia 05</w:t>
      </w:r>
      <w:r w:rsidRPr="008648E3">
        <w:rPr>
          <w:color w:val="000000" w:themeColor="text1"/>
          <w:sz w:val="28"/>
          <w:szCs w:val="28"/>
        </w:rPr>
        <w:t xml:space="preserve"> cuộc thi sáng tác tranh cổ động</w:t>
      </w:r>
      <w:r w:rsidRPr="008648E3">
        <w:rPr>
          <w:color w:val="000000" w:themeColor="text1"/>
          <w:sz w:val="28"/>
          <w:szCs w:val="28"/>
          <w:vertAlign w:val="superscript"/>
          <w:lang w:val="vi-VN"/>
        </w:rPr>
        <w:t>(</w:t>
      </w:r>
      <w:r w:rsidRPr="008648E3">
        <w:rPr>
          <w:rStyle w:val="FootnoteReference"/>
          <w:color w:val="000000" w:themeColor="text1"/>
          <w:sz w:val="28"/>
          <w:szCs w:val="28"/>
        </w:rPr>
        <w:footnoteReference w:id="16"/>
      </w:r>
      <w:r w:rsidRPr="008648E3">
        <w:rPr>
          <w:color w:val="000000" w:themeColor="text1"/>
          <w:sz w:val="28"/>
          <w:szCs w:val="28"/>
          <w:vertAlign w:val="superscript"/>
          <w:lang w:val="vi-VN"/>
        </w:rPr>
        <w:t>)</w:t>
      </w:r>
      <w:r w:rsidRPr="008648E3">
        <w:rPr>
          <w:color w:val="000000" w:themeColor="text1"/>
          <w:sz w:val="28"/>
          <w:szCs w:val="28"/>
        </w:rPr>
        <w:t>.</w:t>
      </w:r>
      <w:r w:rsidR="00AD2765" w:rsidRPr="008648E3">
        <w:rPr>
          <w:color w:val="000000" w:themeColor="text1"/>
          <w:sz w:val="28"/>
          <w:szCs w:val="28"/>
        </w:rPr>
        <w:t xml:space="preserve"> Do ảnh hưởng của dịch bện</w:t>
      </w:r>
      <w:r w:rsidR="00E46A07" w:rsidRPr="008648E3">
        <w:rPr>
          <w:color w:val="000000" w:themeColor="text1"/>
          <w:sz w:val="28"/>
          <w:szCs w:val="28"/>
        </w:rPr>
        <w:t>h</w:t>
      </w:r>
      <w:r w:rsidR="00AD2765" w:rsidRPr="008648E3">
        <w:rPr>
          <w:color w:val="000000" w:themeColor="text1"/>
          <w:sz w:val="28"/>
          <w:szCs w:val="28"/>
        </w:rPr>
        <w:t xml:space="preserve"> Covid-19 nên một số hoạt động văn hóa đã tạm dừng</w:t>
      </w:r>
      <w:r w:rsidR="00AD2765" w:rsidRPr="008648E3">
        <w:rPr>
          <w:color w:val="000000" w:themeColor="text1"/>
          <w:sz w:val="28"/>
          <w:szCs w:val="28"/>
          <w:vertAlign w:val="superscript"/>
        </w:rPr>
        <w:t>(</w:t>
      </w:r>
      <w:r w:rsidR="00AD2765" w:rsidRPr="008648E3">
        <w:rPr>
          <w:rStyle w:val="FootnoteReference"/>
          <w:color w:val="000000" w:themeColor="text1"/>
          <w:sz w:val="28"/>
          <w:szCs w:val="28"/>
        </w:rPr>
        <w:footnoteReference w:id="17"/>
      </w:r>
      <w:r w:rsidR="00AD2765" w:rsidRPr="008648E3">
        <w:rPr>
          <w:color w:val="000000" w:themeColor="text1"/>
          <w:sz w:val="28"/>
          <w:szCs w:val="28"/>
          <w:vertAlign w:val="superscript"/>
        </w:rPr>
        <w:t>)</w:t>
      </w:r>
      <w:r w:rsidR="003D799F" w:rsidRPr="008648E3">
        <w:rPr>
          <w:color w:val="000000" w:themeColor="text1"/>
          <w:sz w:val="28"/>
          <w:szCs w:val="28"/>
        </w:rPr>
        <w:t>.</w:t>
      </w:r>
      <w:r w:rsidR="00AD2765" w:rsidRPr="008648E3">
        <w:rPr>
          <w:color w:val="000000" w:themeColor="text1"/>
        </w:rPr>
        <w:t xml:space="preserve"> </w:t>
      </w:r>
    </w:p>
    <w:p w:rsidR="007F4152" w:rsidRPr="008648E3" w:rsidRDefault="007F4152" w:rsidP="008648E3">
      <w:pPr>
        <w:spacing w:after="0" w:line="240" w:lineRule="auto"/>
        <w:ind w:firstLine="720"/>
        <w:jc w:val="both"/>
        <w:rPr>
          <w:color w:val="000000" w:themeColor="text1"/>
          <w:sz w:val="28"/>
          <w:szCs w:val="28"/>
          <w:lang w:val="pt-BR"/>
        </w:rPr>
      </w:pPr>
      <w:r w:rsidRPr="008648E3">
        <w:rPr>
          <w:bCs/>
          <w:color w:val="000000" w:themeColor="text1"/>
          <w:spacing w:val="-2"/>
          <w:sz w:val="28"/>
          <w:szCs w:val="28"/>
          <w:lang w:val="pt-BR"/>
        </w:rPr>
        <w:t xml:space="preserve">- </w:t>
      </w:r>
      <w:r w:rsidRPr="008648E3">
        <w:rPr>
          <w:bCs/>
          <w:i/>
          <w:color w:val="000000" w:themeColor="text1"/>
          <w:spacing w:val="-2"/>
          <w:sz w:val="28"/>
          <w:szCs w:val="28"/>
          <w:lang w:val="pt-BR"/>
        </w:rPr>
        <w:t xml:space="preserve">Thư viện tỉnh: </w:t>
      </w:r>
      <w:r w:rsidRPr="008648E3">
        <w:rPr>
          <w:bCs/>
          <w:color w:val="000000" w:themeColor="text1"/>
          <w:spacing w:val="-2"/>
          <w:sz w:val="28"/>
          <w:szCs w:val="28"/>
          <w:lang w:val="pt-BR"/>
        </w:rPr>
        <w:t>Thư viện tỉnh tổ chứ</w:t>
      </w:r>
      <w:r w:rsidR="00524668" w:rsidRPr="008648E3">
        <w:rPr>
          <w:bCs/>
          <w:color w:val="000000" w:themeColor="text1"/>
          <w:spacing w:val="-2"/>
          <w:sz w:val="28"/>
          <w:szCs w:val="28"/>
          <w:lang w:val="pt-BR"/>
        </w:rPr>
        <w:t>c 07</w:t>
      </w:r>
      <w:r w:rsidRPr="008648E3">
        <w:rPr>
          <w:bCs/>
          <w:color w:val="000000" w:themeColor="text1"/>
          <w:spacing w:val="-2"/>
          <w:sz w:val="28"/>
          <w:szCs w:val="28"/>
          <w:lang w:val="pt-BR"/>
        </w:rPr>
        <w:t xml:space="preserve"> cuộc trưng bày, giới thiệu </w:t>
      </w:r>
      <w:r w:rsidR="009E26DB" w:rsidRPr="008648E3">
        <w:rPr>
          <w:bCs/>
          <w:color w:val="000000" w:themeColor="text1"/>
          <w:spacing w:val="-2"/>
          <w:sz w:val="28"/>
          <w:szCs w:val="28"/>
          <w:lang w:val="pt-BR"/>
        </w:rPr>
        <w:t>850</w:t>
      </w:r>
      <w:r w:rsidRPr="008648E3">
        <w:rPr>
          <w:bCs/>
          <w:color w:val="000000" w:themeColor="text1"/>
          <w:spacing w:val="-2"/>
          <w:sz w:val="28"/>
          <w:szCs w:val="28"/>
          <w:lang w:val="pt-BR"/>
        </w:rPr>
        <w:t xml:space="preserve"> bản sách chào mừng các ngày lễ lớn, các sự kiện của đất nước và của tỉnh</w:t>
      </w:r>
      <w:r w:rsidRPr="008648E3">
        <w:rPr>
          <w:bCs/>
          <w:color w:val="000000" w:themeColor="text1"/>
          <w:spacing w:val="-2"/>
          <w:sz w:val="28"/>
          <w:szCs w:val="28"/>
          <w:vertAlign w:val="superscript"/>
          <w:lang w:val="pt-BR"/>
        </w:rPr>
        <w:t>(</w:t>
      </w:r>
      <w:r w:rsidRPr="008648E3">
        <w:rPr>
          <w:rStyle w:val="FootnoteReference"/>
          <w:bCs/>
          <w:color w:val="000000" w:themeColor="text1"/>
          <w:spacing w:val="-2"/>
          <w:sz w:val="28"/>
          <w:szCs w:val="28"/>
          <w:lang w:val="pt-BR"/>
        </w:rPr>
        <w:footnoteReference w:id="18"/>
      </w:r>
      <w:r w:rsidRPr="008648E3">
        <w:rPr>
          <w:bCs/>
          <w:color w:val="000000" w:themeColor="text1"/>
          <w:spacing w:val="-2"/>
          <w:sz w:val="28"/>
          <w:szCs w:val="28"/>
          <w:vertAlign w:val="superscript"/>
          <w:lang w:val="pt-BR"/>
        </w:rPr>
        <w:t>)</w:t>
      </w:r>
      <w:r w:rsidRPr="008648E3">
        <w:rPr>
          <w:color w:val="000000" w:themeColor="text1"/>
          <w:sz w:val="28"/>
          <w:szCs w:val="28"/>
        </w:rPr>
        <w:t>;</w:t>
      </w:r>
      <w:r w:rsidR="009E26DB" w:rsidRPr="008648E3">
        <w:rPr>
          <w:color w:val="000000" w:themeColor="text1"/>
          <w:spacing w:val="-4"/>
          <w:sz w:val="28"/>
          <w:szCs w:val="28"/>
          <w:lang w:val="pt-BR"/>
        </w:rPr>
        <w:t xml:space="preserve"> </w:t>
      </w:r>
      <w:r w:rsidR="00524668" w:rsidRPr="008648E3">
        <w:rPr>
          <w:color w:val="000000" w:themeColor="text1"/>
          <w:spacing w:val="-6"/>
          <w:sz w:val="28"/>
          <w:szCs w:val="28"/>
        </w:rPr>
        <w:t xml:space="preserve">Phối hợp với Sở Thông tin và Truyền thông tham gia Hội thi tuyên truyền chủ quyền và phát triển bền vững biển đảo Việt Nam các tỉnh đồng bằng sông Hồng do Bộ Thông tin và Truyền thông tổ chức đạt giải Nhì toàn đoàn. </w:t>
      </w:r>
      <w:r w:rsidR="00524668" w:rsidRPr="008648E3">
        <w:rPr>
          <w:color w:val="000000" w:themeColor="text1"/>
          <w:sz w:val="28"/>
          <w:szCs w:val="28"/>
          <w:lang w:val="pt-BR"/>
        </w:rPr>
        <w:t>Tổ chức</w:t>
      </w:r>
      <w:r w:rsidR="00524668" w:rsidRPr="008648E3">
        <w:rPr>
          <w:color w:val="000000" w:themeColor="text1"/>
          <w:sz w:val="28"/>
          <w:szCs w:val="28"/>
          <w:lang w:val="vi-VN"/>
        </w:rPr>
        <w:t xml:space="preserve"> </w:t>
      </w:r>
      <w:r w:rsidR="00524668" w:rsidRPr="008648E3">
        <w:rPr>
          <w:color w:val="000000" w:themeColor="text1"/>
          <w:sz w:val="28"/>
          <w:szCs w:val="28"/>
          <w:lang w:val="pt-BR"/>
        </w:rPr>
        <w:t xml:space="preserve">cuộc thi “Đại sứ văn hóa đọc” tỉnh Ninh Bình năm 2020, tổng kết và trao giải thưởng cho </w:t>
      </w:r>
      <w:r w:rsidR="00524668" w:rsidRPr="008648E3">
        <w:rPr>
          <w:color w:val="000000" w:themeColor="text1"/>
          <w:sz w:val="28"/>
          <w:szCs w:val="28"/>
          <w:lang w:val="vi-VN"/>
        </w:rPr>
        <w:t>0</w:t>
      </w:r>
      <w:r w:rsidR="00524668" w:rsidRPr="008648E3">
        <w:rPr>
          <w:color w:val="000000" w:themeColor="text1"/>
          <w:sz w:val="28"/>
          <w:szCs w:val="28"/>
          <w:lang w:val="pt-BR"/>
        </w:rPr>
        <w:t>3 tập thể và 12 cá nhân đạt thành tích cao trong cuộc thi</w:t>
      </w:r>
      <w:r w:rsidR="009E26DB" w:rsidRPr="008648E3">
        <w:rPr>
          <w:color w:val="000000" w:themeColor="text1"/>
          <w:sz w:val="28"/>
          <w:szCs w:val="28"/>
          <w:lang w:val="pt-BR"/>
        </w:rPr>
        <w:t xml:space="preserve">. </w:t>
      </w:r>
      <w:r w:rsidRPr="008648E3">
        <w:rPr>
          <w:bCs/>
          <w:color w:val="000000" w:themeColor="text1"/>
          <w:sz w:val="28"/>
          <w:szCs w:val="28"/>
          <w:lang w:val="sv-SE"/>
        </w:rPr>
        <w:t xml:space="preserve">Bổ sung và xử lý nghiệp vụ </w:t>
      </w:r>
      <w:r w:rsidR="009E26DB" w:rsidRPr="008648E3">
        <w:rPr>
          <w:bCs/>
          <w:color w:val="000000" w:themeColor="text1"/>
          <w:sz w:val="28"/>
          <w:szCs w:val="28"/>
          <w:lang w:val="sv-SE"/>
        </w:rPr>
        <w:t>7.853</w:t>
      </w:r>
      <w:r w:rsidRPr="008648E3">
        <w:rPr>
          <w:bCs/>
          <w:color w:val="000000" w:themeColor="text1"/>
          <w:sz w:val="28"/>
          <w:szCs w:val="28"/>
          <w:lang w:val="sv-SE"/>
        </w:rPr>
        <w:t xml:space="preserve"> bản sách mới; </w:t>
      </w:r>
      <w:r w:rsidRPr="008648E3">
        <w:rPr>
          <w:color w:val="000000" w:themeColor="text1"/>
          <w:sz w:val="28"/>
          <w:szCs w:val="28"/>
        </w:rPr>
        <w:t xml:space="preserve">Cấp và đổi mới </w:t>
      </w:r>
      <w:r w:rsidR="009E26DB" w:rsidRPr="008648E3">
        <w:rPr>
          <w:color w:val="000000" w:themeColor="text1"/>
          <w:sz w:val="28"/>
          <w:szCs w:val="28"/>
        </w:rPr>
        <w:t>1.274</w:t>
      </w:r>
      <w:r w:rsidRPr="008648E3">
        <w:rPr>
          <w:color w:val="000000" w:themeColor="text1"/>
          <w:sz w:val="28"/>
          <w:szCs w:val="28"/>
        </w:rPr>
        <w:t xml:space="preserve"> thẻ bạn đọc; Luân chuyển </w:t>
      </w:r>
      <w:r w:rsidR="009E26DB" w:rsidRPr="008648E3">
        <w:rPr>
          <w:color w:val="000000" w:themeColor="text1"/>
          <w:sz w:val="28"/>
          <w:szCs w:val="28"/>
        </w:rPr>
        <w:t>189.816</w:t>
      </w:r>
      <w:r w:rsidRPr="008648E3">
        <w:rPr>
          <w:color w:val="000000" w:themeColor="text1"/>
          <w:sz w:val="28"/>
          <w:szCs w:val="28"/>
        </w:rPr>
        <w:t xml:space="preserve"> lượt sách báo, tạp chí, phục vụ </w:t>
      </w:r>
      <w:r w:rsidR="009E26DB" w:rsidRPr="008648E3">
        <w:rPr>
          <w:color w:val="000000" w:themeColor="text1"/>
          <w:sz w:val="28"/>
          <w:szCs w:val="28"/>
        </w:rPr>
        <w:t>129.848</w:t>
      </w:r>
      <w:r w:rsidRPr="008648E3">
        <w:rPr>
          <w:color w:val="000000" w:themeColor="text1"/>
          <w:sz w:val="28"/>
          <w:szCs w:val="28"/>
        </w:rPr>
        <w:t xml:space="preserve"> lượt bạn đọc</w:t>
      </w:r>
      <w:r w:rsidRPr="008648E3">
        <w:rPr>
          <w:color w:val="000000" w:themeColor="text1"/>
          <w:sz w:val="28"/>
          <w:szCs w:val="28"/>
          <w:vertAlign w:val="superscript"/>
        </w:rPr>
        <w:t>(</w:t>
      </w:r>
      <w:r w:rsidRPr="008648E3">
        <w:rPr>
          <w:rStyle w:val="FootnoteReference"/>
          <w:color w:val="000000" w:themeColor="text1"/>
          <w:sz w:val="28"/>
          <w:szCs w:val="28"/>
        </w:rPr>
        <w:footnoteReference w:id="19"/>
      </w:r>
      <w:r w:rsidRPr="008648E3">
        <w:rPr>
          <w:color w:val="000000" w:themeColor="text1"/>
          <w:sz w:val="28"/>
          <w:szCs w:val="28"/>
          <w:vertAlign w:val="superscript"/>
        </w:rPr>
        <w:t>)</w:t>
      </w:r>
      <w:r w:rsidRPr="008648E3">
        <w:rPr>
          <w:color w:val="000000" w:themeColor="text1"/>
          <w:sz w:val="28"/>
          <w:szCs w:val="28"/>
        </w:rPr>
        <w:t>;</w:t>
      </w:r>
      <w:r w:rsidR="00524668" w:rsidRPr="008648E3">
        <w:rPr>
          <w:color w:val="000000" w:themeColor="text1"/>
          <w:sz w:val="28"/>
          <w:szCs w:val="28"/>
        </w:rPr>
        <w:t xml:space="preserve"> </w:t>
      </w:r>
      <w:r w:rsidRPr="008648E3">
        <w:rPr>
          <w:color w:val="000000" w:themeColor="text1"/>
          <w:sz w:val="28"/>
          <w:szCs w:val="28"/>
        </w:rPr>
        <w:t xml:space="preserve">Phối hợp với Đài truyền hình Ninh Bình giới thiệu </w:t>
      </w:r>
      <w:r w:rsidR="009E26DB" w:rsidRPr="008648E3">
        <w:rPr>
          <w:color w:val="000000" w:themeColor="text1"/>
          <w:sz w:val="28"/>
          <w:szCs w:val="28"/>
        </w:rPr>
        <w:t>21</w:t>
      </w:r>
      <w:r w:rsidRPr="008648E3">
        <w:rPr>
          <w:color w:val="000000" w:themeColor="text1"/>
          <w:sz w:val="28"/>
          <w:szCs w:val="28"/>
        </w:rPr>
        <w:t xml:space="preserve"> cuốn sách hay đến bạn đọc trong Chương trình “Sách hay cho bạn”; Fanpage “Thư viện tỉnh Ninh Bình” trên mạng xã hội Facebook thu hút </w:t>
      </w:r>
      <w:r w:rsidR="009E26DB" w:rsidRPr="008648E3">
        <w:rPr>
          <w:color w:val="000000" w:themeColor="text1"/>
          <w:sz w:val="28"/>
          <w:szCs w:val="28"/>
        </w:rPr>
        <w:t>6.787</w:t>
      </w:r>
      <w:r w:rsidRPr="008648E3">
        <w:rPr>
          <w:color w:val="000000" w:themeColor="text1"/>
          <w:sz w:val="28"/>
          <w:szCs w:val="28"/>
        </w:rPr>
        <w:t xml:space="preserve"> lượt truy cậ</w:t>
      </w:r>
      <w:r w:rsidR="00E46A07" w:rsidRPr="008648E3">
        <w:rPr>
          <w:color w:val="000000" w:themeColor="text1"/>
          <w:sz w:val="28"/>
          <w:szCs w:val="28"/>
        </w:rPr>
        <w:t>p</w:t>
      </w:r>
      <w:r w:rsidRPr="008648E3">
        <w:rPr>
          <w:color w:val="000000" w:themeColor="text1"/>
          <w:spacing w:val="-4"/>
          <w:sz w:val="28"/>
          <w:szCs w:val="28"/>
          <w:lang w:val="pt-BR"/>
        </w:rPr>
        <w:t xml:space="preserve">. </w:t>
      </w:r>
      <w:r w:rsidRPr="008648E3">
        <w:rPr>
          <w:color w:val="000000" w:themeColor="text1"/>
          <w:sz w:val="28"/>
          <w:szCs w:val="28"/>
          <w:lang w:val="pt-BR"/>
        </w:rPr>
        <w:t xml:space="preserve">Đưa xe thư viện lưu động đa phương tiện đến phục vụ, luân chuyển sách tại </w:t>
      </w:r>
      <w:r w:rsidR="009E26DB" w:rsidRPr="008648E3">
        <w:rPr>
          <w:color w:val="000000" w:themeColor="text1"/>
          <w:sz w:val="28"/>
          <w:szCs w:val="28"/>
          <w:lang w:val="pt-BR"/>
        </w:rPr>
        <w:t>40</w:t>
      </w:r>
      <w:r w:rsidRPr="008648E3">
        <w:rPr>
          <w:color w:val="000000" w:themeColor="text1"/>
          <w:sz w:val="28"/>
          <w:szCs w:val="28"/>
          <w:lang w:val="pt-BR"/>
        </w:rPr>
        <w:t xml:space="preserve"> điểm</w:t>
      </w:r>
      <w:r w:rsidR="009E26DB" w:rsidRPr="008648E3">
        <w:rPr>
          <w:color w:val="000000" w:themeColor="text1"/>
          <w:sz w:val="28"/>
          <w:szCs w:val="28"/>
          <w:vertAlign w:val="superscript"/>
          <w:lang w:val="pt-BR"/>
        </w:rPr>
        <w:t xml:space="preserve"> </w:t>
      </w:r>
      <w:r w:rsidRPr="008648E3">
        <w:rPr>
          <w:color w:val="000000" w:themeColor="text1"/>
          <w:sz w:val="28"/>
          <w:szCs w:val="28"/>
          <w:lang w:val="pt-BR"/>
        </w:rPr>
        <w:t xml:space="preserve">trường học và điểm sinh hoạt văn hóa. Mở cửa phòng đọc Báo Xuân Canh Tý năm 2020 phục vụ bạn đọc dịp tết Nguyên đán Canh Tý năm 2020 và </w:t>
      </w:r>
      <w:r w:rsidR="009E26DB" w:rsidRPr="008648E3">
        <w:rPr>
          <w:bCs/>
          <w:color w:val="000000" w:themeColor="text1"/>
          <w:sz w:val="28"/>
          <w:szCs w:val="28"/>
          <w:lang w:val="pt-BR"/>
        </w:rPr>
        <w:t xml:space="preserve"> p</w:t>
      </w:r>
      <w:r w:rsidRPr="008648E3">
        <w:rPr>
          <w:bCs/>
          <w:color w:val="000000" w:themeColor="text1"/>
          <w:sz w:val="28"/>
          <w:szCs w:val="28"/>
          <w:lang w:val="pt-BR"/>
        </w:rPr>
        <w:t>hòng đọ</w:t>
      </w:r>
      <w:r w:rsidR="009E26DB" w:rsidRPr="008648E3">
        <w:rPr>
          <w:bCs/>
          <w:color w:val="000000" w:themeColor="text1"/>
          <w:sz w:val="28"/>
          <w:szCs w:val="28"/>
          <w:lang w:val="pt-BR"/>
        </w:rPr>
        <w:t>c t</w:t>
      </w:r>
      <w:r w:rsidRPr="008648E3">
        <w:rPr>
          <w:bCs/>
          <w:color w:val="000000" w:themeColor="text1"/>
          <w:sz w:val="28"/>
          <w:szCs w:val="28"/>
          <w:lang w:val="pt-BR"/>
        </w:rPr>
        <w:t xml:space="preserve">hiếu nhi phục vụ các cháu thiếu niên nhi đồng nhân </w:t>
      </w:r>
      <w:r w:rsidR="00E46A07" w:rsidRPr="008648E3">
        <w:rPr>
          <w:bCs/>
          <w:color w:val="000000" w:themeColor="text1"/>
          <w:sz w:val="28"/>
          <w:szCs w:val="28"/>
          <w:lang w:val="pt-BR"/>
        </w:rPr>
        <w:t>trong</w:t>
      </w:r>
      <w:r w:rsidRPr="008648E3">
        <w:rPr>
          <w:bCs/>
          <w:color w:val="000000" w:themeColor="text1"/>
          <w:sz w:val="28"/>
          <w:szCs w:val="28"/>
          <w:lang w:val="pt-BR"/>
        </w:rPr>
        <w:t xml:space="preserve"> hè năm 2020.</w:t>
      </w:r>
      <w:r w:rsidRPr="008648E3">
        <w:rPr>
          <w:color w:val="000000" w:themeColor="text1"/>
          <w:sz w:val="28"/>
          <w:szCs w:val="28"/>
          <w:lang w:val="pt-BR"/>
        </w:rPr>
        <w:t xml:space="preserve"> </w:t>
      </w:r>
    </w:p>
    <w:p w:rsidR="007F4152" w:rsidRPr="008648E3" w:rsidRDefault="007F4152" w:rsidP="008648E3">
      <w:pPr>
        <w:tabs>
          <w:tab w:val="left" w:pos="9360"/>
        </w:tabs>
        <w:spacing w:after="0" w:line="240" w:lineRule="auto"/>
        <w:ind w:right="-279" w:firstLine="720"/>
        <w:jc w:val="both"/>
        <w:rPr>
          <w:color w:val="000000" w:themeColor="text1"/>
          <w:spacing w:val="-2"/>
        </w:rPr>
      </w:pPr>
      <w:r w:rsidRPr="008648E3">
        <w:rPr>
          <w:bCs/>
          <w:i/>
          <w:color w:val="000000" w:themeColor="text1"/>
          <w:spacing w:val="-2"/>
          <w:sz w:val="28"/>
          <w:szCs w:val="28"/>
          <w:lang w:val="pt-BR"/>
        </w:rPr>
        <w:lastRenderedPageBreak/>
        <w:t>- Hoạt động điện ảnh, nhiếp ảnh:</w:t>
      </w:r>
      <w:r w:rsidRPr="008648E3">
        <w:rPr>
          <w:iCs/>
          <w:color w:val="000000" w:themeColor="text1"/>
          <w:sz w:val="28"/>
          <w:szCs w:val="28"/>
        </w:rPr>
        <w:t xml:space="preserve"> T</w:t>
      </w:r>
      <w:r w:rsidRPr="008648E3">
        <w:rPr>
          <w:color w:val="000000" w:themeColor="text1"/>
          <w:sz w:val="28"/>
          <w:szCs w:val="28"/>
        </w:rPr>
        <w:t>ổ chứ</w:t>
      </w:r>
      <w:r w:rsidR="00E152C1" w:rsidRPr="008648E3">
        <w:rPr>
          <w:color w:val="000000" w:themeColor="text1"/>
          <w:sz w:val="28"/>
          <w:szCs w:val="28"/>
        </w:rPr>
        <w:t>c 04</w:t>
      </w:r>
      <w:r w:rsidRPr="008648E3">
        <w:rPr>
          <w:color w:val="000000" w:themeColor="text1"/>
          <w:sz w:val="28"/>
          <w:szCs w:val="28"/>
        </w:rPr>
        <w:t xml:space="preserve"> đợt phim phục vụ nhiệm vụ chính trị</w:t>
      </w:r>
      <w:r w:rsidR="00E152C1" w:rsidRPr="008648E3">
        <w:rPr>
          <w:color w:val="000000" w:themeColor="text1"/>
          <w:sz w:val="28"/>
          <w:szCs w:val="28"/>
          <w:vertAlign w:val="superscript"/>
        </w:rPr>
        <w:t>(</w:t>
      </w:r>
      <w:r w:rsidRPr="008648E3">
        <w:rPr>
          <w:rStyle w:val="FootnoteReference"/>
          <w:color w:val="000000" w:themeColor="text1"/>
          <w:sz w:val="28"/>
          <w:szCs w:val="28"/>
        </w:rPr>
        <w:footnoteReference w:id="20"/>
      </w:r>
      <w:r w:rsidR="00E152C1" w:rsidRPr="008648E3">
        <w:rPr>
          <w:color w:val="000000" w:themeColor="text1"/>
          <w:sz w:val="28"/>
          <w:szCs w:val="28"/>
          <w:vertAlign w:val="superscript"/>
        </w:rPr>
        <w:t>)</w:t>
      </w:r>
      <w:r w:rsidRPr="008648E3">
        <w:rPr>
          <w:color w:val="000000" w:themeColor="text1"/>
          <w:sz w:val="28"/>
          <w:szCs w:val="28"/>
        </w:rPr>
        <w:t xml:space="preserve">. </w:t>
      </w:r>
      <w:r w:rsidRPr="008648E3">
        <w:rPr>
          <w:iCs/>
          <w:color w:val="000000" w:themeColor="text1"/>
          <w:sz w:val="28"/>
          <w:szCs w:val="28"/>
        </w:rPr>
        <w:t xml:space="preserve">Thực hiện </w:t>
      </w:r>
      <w:r w:rsidR="004112BD" w:rsidRPr="008648E3">
        <w:rPr>
          <w:iCs/>
          <w:color w:val="000000" w:themeColor="text1"/>
          <w:sz w:val="28"/>
          <w:szCs w:val="28"/>
        </w:rPr>
        <w:t>267</w:t>
      </w:r>
      <w:r w:rsidRPr="008648E3">
        <w:rPr>
          <w:iCs/>
          <w:color w:val="000000" w:themeColor="text1"/>
          <w:sz w:val="28"/>
          <w:szCs w:val="28"/>
        </w:rPr>
        <w:t xml:space="preserve"> buổi chiếu phim, phục vụ </w:t>
      </w:r>
      <w:r w:rsidR="004112BD" w:rsidRPr="008648E3">
        <w:rPr>
          <w:iCs/>
          <w:color w:val="000000" w:themeColor="text1"/>
          <w:sz w:val="28"/>
          <w:szCs w:val="28"/>
        </w:rPr>
        <w:t>30.371</w:t>
      </w:r>
      <w:r w:rsidRPr="008648E3">
        <w:rPr>
          <w:iCs/>
          <w:color w:val="000000" w:themeColor="text1"/>
          <w:sz w:val="28"/>
          <w:szCs w:val="28"/>
        </w:rPr>
        <w:t xml:space="preserve"> lượt người xem, trong đó có </w:t>
      </w:r>
      <w:r w:rsidR="004112BD" w:rsidRPr="008648E3">
        <w:rPr>
          <w:iCs/>
          <w:color w:val="000000" w:themeColor="text1"/>
          <w:sz w:val="28"/>
          <w:szCs w:val="28"/>
        </w:rPr>
        <w:t>258</w:t>
      </w:r>
      <w:r w:rsidRPr="008648E3">
        <w:rPr>
          <w:iCs/>
          <w:color w:val="000000" w:themeColor="text1"/>
          <w:sz w:val="28"/>
          <w:szCs w:val="28"/>
        </w:rPr>
        <w:t xml:space="preserve"> buổi chiếu lưu động </w:t>
      </w:r>
      <w:r w:rsidRPr="008648E3">
        <w:rPr>
          <w:color w:val="000000" w:themeColor="text1"/>
          <w:sz w:val="28"/>
          <w:szCs w:val="28"/>
          <w:lang w:val="pt-BR"/>
        </w:rPr>
        <w:t xml:space="preserve">phục vụ </w:t>
      </w:r>
      <w:r w:rsidRPr="008648E3">
        <w:rPr>
          <w:color w:val="000000" w:themeColor="text1"/>
          <w:sz w:val="28"/>
          <w:szCs w:val="28"/>
        </w:rPr>
        <w:t>nhân dân các xã, phường, vùng sâu, vùng xa, vùng có đông đồng bào công giáo</w:t>
      </w:r>
      <w:r w:rsidRPr="008648E3">
        <w:rPr>
          <w:color w:val="000000" w:themeColor="text1"/>
          <w:spacing w:val="-2"/>
          <w:kern w:val="16"/>
          <w:sz w:val="28"/>
          <w:szCs w:val="28"/>
          <w:lang w:val="pt-BR"/>
        </w:rPr>
        <w:t xml:space="preserve"> tại các huyện, thành phố</w:t>
      </w:r>
      <w:r w:rsidR="00E92B55" w:rsidRPr="008648E3">
        <w:rPr>
          <w:color w:val="000000" w:themeColor="text1"/>
          <w:sz w:val="28"/>
          <w:szCs w:val="28"/>
        </w:rPr>
        <w:t xml:space="preserve">, </w:t>
      </w:r>
      <w:r w:rsidRPr="008648E3">
        <w:rPr>
          <w:color w:val="000000" w:themeColor="text1"/>
          <w:spacing w:val="-2"/>
          <w:kern w:val="16"/>
          <w:sz w:val="28"/>
          <w:szCs w:val="28"/>
          <w:lang w:val="pt-BR"/>
        </w:rPr>
        <w:t xml:space="preserve">đạt </w:t>
      </w:r>
      <w:r w:rsidR="004112BD" w:rsidRPr="008648E3">
        <w:rPr>
          <w:color w:val="000000" w:themeColor="text1"/>
          <w:spacing w:val="-2"/>
          <w:kern w:val="16"/>
          <w:sz w:val="28"/>
          <w:szCs w:val="28"/>
          <w:lang w:val="pt-BR"/>
        </w:rPr>
        <w:t>65</w:t>
      </w:r>
      <w:r w:rsidRPr="008648E3">
        <w:rPr>
          <w:color w:val="000000" w:themeColor="text1"/>
          <w:spacing w:val="-2"/>
          <w:kern w:val="16"/>
          <w:sz w:val="28"/>
          <w:szCs w:val="28"/>
          <w:lang w:val="pt-BR"/>
        </w:rPr>
        <w:t>% kế hoạ</w:t>
      </w:r>
      <w:r w:rsidR="004112BD" w:rsidRPr="008648E3">
        <w:rPr>
          <w:color w:val="000000" w:themeColor="text1"/>
          <w:spacing w:val="-2"/>
          <w:kern w:val="16"/>
          <w:sz w:val="28"/>
          <w:szCs w:val="28"/>
          <w:lang w:val="pt-BR"/>
        </w:rPr>
        <w:t>ch</w:t>
      </w:r>
      <w:r w:rsidRPr="008648E3">
        <w:rPr>
          <w:color w:val="000000" w:themeColor="text1"/>
          <w:spacing w:val="-2"/>
          <w:kern w:val="16"/>
          <w:sz w:val="28"/>
          <w:szCs w:val="28"/>
          <w:lang w:val="pt-BR"/>
        </w:rPr>
        <w:t xml:space="preserve"> (do </w:t>
      </w:r>
      <w:r w:rsidRPr="008648E3">
        <w:rPr>
          <w:iCs/>
          <w:color w:val="000000" w:themeColor="text1"/>
          <w:sz w:val="28"/>
          <w:szCs w:val="28"/>
        </w:rPr>
        <w:t>t</w:t>
      </w:r>
      <w:r w:rsidRPr="008648E3">
        <w:rPr>
          <w:color w:val="000000" w:themeColor="text1"/>
          <w:sz w:val="28"/>
          <w:szCs w:val="28"/>
        </w:rPr>
        <w:t xml:space="preserve">hực hiện </w:t>
      </w:r>
      <w:r w:rsidRPr="008648E3">
        <w:rPr>
          <w:bCs/>
          <w:color w:val="000000" w:themeColor="text1"/>
          <w:sz w:val="28"/>
          <w:szCs w:val="28"/>
        </w:rPr>
        <w:t>phòng, chống dịch Covid -19</w:t>
      </w:r>
      <w:r w:rsidRPr="008648E3">
        <w:rPr>
          <w:b/>
          <w:color w:val="000000" w:themeColor="text1"/>
          <w:sz w:val="28"/>
          <w:szCs w:val="28"/>
        </w:rPr>
        <w:t xml:space="preserve"> </w:t>
      </w:r>
      <w:r w:rsidRPr="008648E3">
        <w:rPr>
          <w:iCs/>
          <w:color w:val="000000" w:themeColor="text1"/>
          <w:sz w:val="28"/>
          <w:szCs w:val="28"/>
        </w:rPr>
        <w:t xml:space="preserve">Trung tâm </w:t>
      </w:r>
      <w:r w:rsidRPr="008648E3">
        <w:rPr>
          <w:color w:val="000000" w:themeColor="text1"/>
          <w:sz w:val="28"/>
          <w:szCs w:val="28"/>
        </w:rPr>
        <w:t xml:space="preserve">tạm hoãn việc chiếu phim tại rạp và chiếu phim lưu động, tăng cường </w:t>
      </w:r>
      <w:r w:rsidRPr="008648E3">
        <w:rPr>
          <w:color w:val="000000" w:themeColor="text1"/>
          <w:spacing w:val="-6"/>
          <w:sz w:val="28"/>
          <w:szCs w:val="28"/>
        </w:rPr>
        <w:t>sửa chữa và bảo dưỡng định kỳ máy móc trang thiết bị của các đội chiếu phim lưu động và Rạp chiếu phim)</w:t>
      </w:r>
      <w:r w:rsidR="00E152C1" w:rsidRPr="008648E3">
        <w:rPr>
          <w:color w:val="000000" w:themeColor="text1"/>
          <w:spacing w:val="-6"/>
          <w:sz w:val="28"/>
          <w:szCs w:val="28"/>
        </w:rPr>
        <w:t>. Đồng thời kết hợp tuyên truyền thực hiện các nhiệm vụ chính trị của tỉnh và đất nước</w:t>
      </w:r>
      <w:r w:rsidRPr="008648E3">
        <w:rPr>
          <w:color w:val="000000" w:themeColor="text1"/>
          <w:spacing w:val="-6"/>
          <w:sz w:val="28"/>
          <w:szCs w:val="28"/>
        </w:rPr>
        <w:t>;</w:t>
      </w:r>
      <w:r w:rsidRPr="008648E3">
        <w:rPr>
          <w:color w:val="000000" w:themeColor="text1"/>
          <w:spacing w:val="-2"/>
          <w:kern w:val="16"/>
          <w:sz w:val="28"/>
          <w:szCs w:val="28"/>
          <w:lang w:val="pt-BR"/>
        </w:rPr>
        <w:t xml:space="preserve"> </w:t>
      </w:r>
      <w:r w:rsidRPr="008648E3">
        <w:rPr>
          <w:iCs/>
          <w:color w:val="000000" w:themeColor="text1"/>
          <w:sz w:val="28"/>
          <w:szCs w:val="28"/>
        </w:rPr>
        <w:t>Nhiếp ảnh tỉnh chụp ảnh ghi tư liệu về các hoạt động tiêu biểu diễn ra trên địa bàn tỉnh</w:t>
      </w:r>
      <w:r w:rsidRPr="008648E3">
        <w:rPr>
          <w:iCs/>
          <w:color w:val="000000" w:themeColor="text1"/>
          <w:sz w:val="28"/>
          <w:szCs w:val="28"/>
          <w:vertAlign w:val="superscript"/>
        </w:rPr>
        <w:t>(</w:t>
      </w:r>
      <w:r w:rsidRPr="008648E3">
        <w:rPr>
          <w:rStyle w:val="FootnoteReference"/>
          <w:iCs/>
          <w:color w:val="000000" w:themeColor="text1"/>
          <w:sz w:val="28"/>
          <w:szCs w:val="28"/>
        </w:rPr>
        <w:footnoteReference w:id="21"/>
      </w:r>
      <w:r w:rsidRPr="008648E3">
        <w:rPr>
          <w:iCs/>
          <w:color w:val="000000" w:themeColor="text1"/>
          <w:sz w:val="28"/>
          <w:szCs w:val="28"/>
          <w:vertAlign w:val="superscript"/>
        </w:rPr>
        <w:t>)</w:t>
      </w:r>
      <w:r w:rsidRPr="008648E3">
        <w:rPr>
          <w:iCs/>
          <w:color w:val="000000" w:themeColor="text1"/>
          <w:sz w:val="28"/>
          <w:szCs w:val="28"/>
        </w:rPr>
        <w:t xml:space="preserve">; </w:t>
      </w:r>
      <w:r w:rsidR="00727A18" w:rsidRPr="008648E3">
        <w:rPr>
          <w:iCs/>
          <w:color w:val="000000" w:themeColor="text1"/>
          <w:sz w:val="28"/>
          <w:szCs w:val="28"/>
        </w:rPr>
        <w:t>Tổ chức trưng bày 03 triển lãm ảnh nghệ thuật</w:t>
      </w:r>
      <w:r w:rsidR="00727A18" w:rsidRPr="008648E3">
        <w:rPr>
          <w:iCs/>
          <w:color w:val="000000" w:themeColor="text1"/>
          <w:sz w:val="28"/>
          <w:szCs w:val="28"/>
          <w:vertAlign w:val="superscript"/>
        </w:rPr>
        <w:t>(</w:t>
      </w:r>
      <w:r w:rsidR="00727A18" w:rsidRPr="008648E3">
        <w:rPr>
          <w:rStyle w:val="FootnoteReference"/>
          <w:iCs/>
          <w:color w:val="000000" w:themeColor="text1"/>
          <w:sz w:val="28"/>
          <w:szCs w:val="28"/>
        </w:rPr>
        <w:footnoteReference w:id="22"/>
      </w:r>
      <w:r w:rsidR="00727A18" w:rsidRPr="008648E3">
        <w:rPr>
          <w:iCs/>
          <w:color w:val="000000" w:themeColor="text1"/>
          <w:sz w:val="28"/>
          <w:szCs w:val="28"/>
          <w:vertAlign w:val="superscript"/>
        </w:rPr>
        <w:t>)</w:t>
      </w:r>
      <w:r w:rsidRPr="008648E3">
        <w:rPr>
          <w:color w:val="000000" w:themeColor="text1"/>
          <w:sz w:val="28"/>
          <w:szCs w:val="28"/>
        </w:rPr>
        <w:t>.</w:t>
      </w:r>
      <w:r w:rsidRPr="008648E3">
        <w:rPr>
          <w:b/>
          <w:color w:val="000000" w:themeColor="text1"/>
          <w:spacing w:val="6"/>
          <w:sz w:val="28"/>
          <w:szCs w:val="28"/>
        </w:rPr>
        <w:t xml:space="preserve"> </w:t>
      </w:r>
      <w:r w:rsidRPr="008648E3">
        <w:rPr>
          <w:color w:val="000000" w:themeColor="text1"/>
          <w:spacing w:val="6"/>
          <w:sz w:val="28"/>
          <w:szCs w:val="28"/>
        </w:rPr>
        <w:t xml:space="preserve">Nghiên cứu và sản xuất một số sản phẩm ảnh, quà tặng trên nhiều chất liệu nhằm quảng bá cho du lịch và </w:t>
      </w:r>
      <w:r w:rsidRPr="008648E3">
        <w:rPr>
          <w:color w:val="000000" w:themeColor="text1"/>
          <w:sz w:val="28"/>
          <w:szCs w:val="28"/>
        </w:rPr>
        <w:t>đảm bảo chỉ tiêu của đơn vị.</w:t>
      </w:r>
    </w:p>
    <w:p w:rsidR="007F4152" w:rsidRPr="008648E3" w:rsidRDefault="007F4152" w:rsidP="008648E3">
      <w:pPr>
        <w:spacing w:after="0" w:line="240" w:lineRule="auto"/>
        <w:ind w:firstLine="686"/>
        <w:jc w:val="both"/>
        <w:rPr>
          <w:b/>
          <w:color w:val="000000" w:themeColor="text1"/>
          <w:kern w:val="16"/>
          <w:sz w:val="28"/>
          <w:szCs w:val="28"/>
          <w:lang w:val="pt-BR"/>
        </w:rPr>
      </w:pPr>
      <w:r w:rsidRPr="008648E3">
        <w:rPr>
          <w:b/>
          <w:color w:val="000000" w:themeColor="text1"/>
          <w:kern w:val="16"/>
          <w:sz w:val="28"/>
          <w:szCs w:val="28"/>
          <w:lang w:val="pt-BR"/>
        </w:rPr>
        <w:t>2. Lĩnh vực Thể dục Thể thao.</w:t>
      </w:r>
    </w:p>
    <w:p w:rsidR="007F4152" w:rsidRPr="008648E3" w:rsidRDefault="007F4152" w:rsidP="008648E3">
      <w:pPr>
        <w:spacing w:after="0" w:line="240" w:lineRule="auto"/>
        <w:ind w:firstLine="686"/>
        <w:jc w:val="both"/>
        <w:rPr>
          <w:b/>
          <w:color w:val="000000" w:themeColor="text1"/>
          <w:kern w:val="16"/>
          <w:sz w:val="28"/>
          <w:szCs w:val="28"/>
          <w:lang w:val="pt-BR"/>
        </w:rPr>
      </w:pPr>
      <w:r w:rsidRPr="008648E3">
        <w:rPr>
          <w:b/>
          <w:i/>
          <w:color w:val="000000" w:themeColor="text1"/>
          <w:kern w:val="16"/>
          <w:sz w:val="28"/>
          <w:szCs w:val="28"/>
          <w:lang w:val="pt-BR"/>
        </w:rPr>
        <w:t>2.1. Thể thao quần chúng:</w:t>
      </w:r>
      <w:r w:rsidRPr="008648E3">
        <w:rPr>
          <w:b/>
          <w:color w:val="000000" w:themeColor="text1"/>
          <w:kern w:val="16"/>
          <w:sz w:val="28"/>
          <w:szCs w:val="28"/>
          <w:lang w:val="pt-BR"/>
        </w:rPr>
        <w:t xml:space="preserve"> </w:t>
      </w:r>
    </w:p>
    <w:p w:rsidR="005B4185" w:rsidRPr="008648E3" w:rsidRDefault="005B4185" w:rsidP="008648E3">
      <w:pPr>
        <w:spacing w:after="0" w:line="240" w:lineRule="auto"/>
        <w:ind w:firstLine="720"/>
        <w:jc w:val="both"/>
        <w:rPr>
          <w:color w:val="000000" w:themeColor="text1"/>
          <w:sz w:val="28"/>
          <w:szCs w:val="28"/>
        </w:rPr>
      </w:pPr>
      <w:r w:rsidRPr="008648E3">
        <w:rPr>
          <w:color w:val="000000" w:themeColor="text1"/>
          <w:sz w:val="28"/>
          <w:szCs w:val="28"/>
        </w:rPr>
        <w:t>- Xây dựng Đề án phát triển Bóng đá phong trào giai đoạn 2020-2025, tầm nhìn đến năm 2030 trên địa bàn tỉ</w:t>
      </w:r>
      <w:r w:rsidR="005D3580" w:rsidRPr="008648E3">
        <w:rPr>
          <w:color w:val="000000" w:themeColor="text1"/>
          <w:sz w:val="28"/>
          <w:szCs w:val="28"/>
        </w:rPr>
        <w:t>nh</w:t>
      </w:r>
      <w:r w:rsidRPr="008648E3">
        <w:rPr>
          <w:color w:val="000000" w:themeColor="text1"/>
          <w:sz w:val="28"/>
          <w:szCs w:val="28"/>
        </w:rPr>
        <w:t>.</w:t>
      </w:r>
    </w:p>
    <w:p w:rsidR="007F4152" w:rsidRPr="008648E3" w:rsidRDefault="007F4152" w:rsidP="008648E3">
      <w:pPr>
        <w:tabs>
          <w:tab w:val="left" w:pos="709"/>
        </w:tabs>
        <w:spacing w:after="0" w:line="240" w:lineRule="auto"/>
        <w:ind w:firstLine="709"/>
        <w:jc w:val="both"/>
        <w:rPr>
          <w:bCs/>
          <w:color w:val="000000" w:themeColor="text1"/>
          <w:sz w:val="28"/>
          <w:szCs w:val="28"/>
        </w:rPr>
      </w:pPr>
      <w:r w:rsidRPr="008648E3">
        <w:rPr>
          <w:color w:val="000000" w:themeColor="text1"/>
          <w:sz w:val="28"/>
          <w:szCs w:val="28"/>
        </w:rPr>
        <w:t>- Phối hợp với Trung tâm Văn hóa Thể thao và Truyền thanh thành phố Ninh Bình tổ chức giải Bóng chuyền và Hội Vật mừng xuân Canh Tý 2020, phối hợp với Liên đoàn Quần vợt tỉnh tổ chức thi đấu giao hữu đầu xuân Canh Tý 2020.</w:t>
      </w:r>
      <w:r w:rsidR="00A96CD5" w:rsidRPr="008648E3">
        <w:rPr>
          <w:bCs/>
          <w:color w:val="000000" w:themeColor="text1"/>
          <w:sz w:val="28"/>
          <w:szCs w:val="28"/>
        </w:rPr>
        <w:t xml:space="preserve"> </w:t>
      </w:r>
      <w:r w:rsidRPr="008648E3">
        <w:rPr>
          <w:color w:val="000000" w:themeColor="text1"/>
          <w:sz w:val="28"/>
          <w:szCs w:val="28"/>
        </w:rPr>
        <w:t xml:space="preserve"> Phối hợp với Liên đoàn Bóng chuyền Việt Nam tổ chức Giải Bóng chuyền Cúp Hoa Lư lần thứ XIV năm 2020 tại Nhà thi đấu TDTT tỉnh</w:t>
      </w:r>
      <w:r w:rsidR="00567E64" w:rsidRPr="008648E3">
        <w:rPr>
          <w:color w:val="000000" w:themeColor="text1"/>
          <w:sz w:val="28"/>
          <w:szCs w:val="28"/>
          <w:vertAlign w:val="superscript"/>
        </w:rPr>
        <w:t>(</w:t>
      </w:r>
      <w:r w:rsidR="00567E64" w:rsidRPr="008648E3">
        <w:rPr>
          <w:rStyle w:val="FootnoteReference"/>
          <w:color w:val="000000" w:themeColor="text1"/>
          <w:sz w:val="28"/>
          <w:szCs w:val="28"/>
        </w:rPr>
        <w:footnoteReference w:id="23"/>
      </w:r>
      <w:r w:rsidR="00567E64" w:rsidRPr="008648E3">
        <w:rPr>
          <w:color w:val="000000" w:themeColor="text1"/>
          <w:sz w:val="28"/>
          <w:szCs w:val="28"/>
          <w:vertAlign w:val="superscript"/>
        </w:rPr>
        <w:t>)</w:t>
      </w:r>
      <w:r w:rsidRPr="008648E3">
        <w:rPr>
          <w:color w:val="000000" w:themeColor="text1"/>
          <w:sz w:val="28"/>
          <w:szCs w:val="28"/>
        </w:rPr>
        <w:t xml:space="preserve">. </w:t>
      </w:r>
    </w:p>
    <w:p w:rsidR="007F4152" w:rsidRPr="008648E3" w:rsidRDefault="007F4152" w:rsidP="008648E3">
      <w:pPr>
        <w:spacing w:after="0" w:line="240" w:lineRule="auto"/>
        <w:ind w:firstLine="720"/>
        <w:jc w:val="both"/>
        <w:rPr>
          <w:color w:val="000000" w:themeColor="text1"/>
          <w:sz w:val="28"/>
          <w:szCs w:val="28"/>
        </w:rPr>
      </w:pPr>
      <w:r w:rsidRPr="008648E3">
        <w:rPr>
          <w:color w:val="000000" w:themeColor="text1"/>
          <w:sz w:val="28"/>
          <w:szCs w:val="28"/>
        </w:rPr>
        <w:t>- Ban hành các văn bản tổ chức Tháng hoạt động thể dục, thể thao cho mọi người và Ngày chạy Olympic vì sức khỏe toàn dân giai đoạn 2020- 2030 trên địa bàn tỉnh Ninh Bình, văn bản tổ chức Giải Việt dã xã, phường, thị trấn tỉnh Ninh Bình lần thứ V- Cup SHB, ban hành Điều lệ Giải Bóng đá Nhi đồng cúp Phát thanh và Truyền hình tỉnh Ninh Bình lần thứ XXIV</w:t>
      </w:r>
      <w:r w:rsidR="00A96CD5" w:rsidRPr="008648E3">
        <w:rPr>
          <w:color w:val="000000" w:themeColor="text1"/>
          <w:sz w:val="28"/>
          <w:szCs w:val="28"/>
        </w:rPr>
        <w:t>, Điều lệ Giải Vật dân tộc</w:t>
      </w:r>
      <w:r w:rsidRPr="008648E3">
        <w:rPr>
          <w:color w:val="000000" w:themeColor="text1"/>
          <w:sz w:val="28"/>
          <w:szCs w:val="28"/>
        </w:rPr>
        <w:t>.</w:t>
      </w:r>
    </w:p>
    <w:p w:rsidR="007F4152" w:rsidRPr="008648E3" w:rsidRDefault="007F4152" w:rsidP="008648E3">
      <w:pPr>
        <w:spacing w:after="0" w:line="240" w:lineRule="auto"/>
        <w:ind w:firstLine="720"/>
        <w:jc w:val="both"/>
        <w:rPr>
          <w:color w:val="000000" w:themeColor="text1"/>
          <w:sz w:val="28"/>
          <w:szCs w:val="28"/>
        </w:rPr>
      </w:pPr>
      <w:r w:rsidRPr="008648E3">
        <w:rPr>
          <w:color w:val="000000" w:themeColor="text1"/>
          <w:sz w:val="28"/>
          <w:szCs w:val="28"/>
        </w:rPr>
        <w:t xml:space="preserve">- Phối hợp với Sở Giáo dục và Đào tạo chuẩn bị các điều kiện tổ chức Hội khỏe Phù Đổng tỉnh Ninh Bình lần thứ </w:t>
      </w:r>
      <w:r w:rsidR="00A96CD5" w:rsidRPr="008648E3">
        <w:rPr>
          <w:color w:val="000000" w:themeColor="text1"/>
          <w:sz w:val="28"/>
          <w:szCs w:val="28"/>
        </w:rPr>
        <w:t>VII năm 2020;</w:t>
      </w:r>
      <w:r w:rsidRPr="008648E3">
        <w:rPr>
          <w:rFonts w:eastAsia="Times New Roman"/>
          <w:bCs/>
          <w:color w:val="000000" w:themeColor="text1"/>
          <w:sz w:val="28"/>
          <w:szCs w:val="28"/>
        </w:rPr>
        <w:t xml:space="preserve"> Phối hợp với UBND huyện Yên Mô tổ chức Lễ phát động toàn dân tập luyện môn bơi, phòng, chống đuối nước và giải bơi học sinh, thiếu niên, nhi đồng “Đường đua xanh” tỉnh Ninh Bình tại huyện Yên Mô</w:t>
      </w:r>
      <w:r w:rsidR="00A96CD5" w:rsidRPr="008648E3">
        <w:rPr>
          <w:rFonts w:eastAsia="Times New Roman"/>
          <w:bCs/>
          <w:color w:val="000000" w:themeColor="text1"/>
          <w:sz w:val="28"/>
          <w:szCs w:val="28"/>
        </w:rPr>
        <w:t xml:space="preserve">; </w:t>
      </w:r>
      <w:r w:rsidR="00A96CD5" w:rsidRPr="008648E3">
        <w:rPr>
          <w:color w:val="000000" w:themeColor="text1"/>
          <w:sz w:val="28"/>
          <w:szCs w:val="28"/>
        </w:rPr>
        <w:t>Tổ chức Giải Ô tô thể thao Năm Du lịch quốc gia 2020 - Hoa Lư, Ninh Bình tại Nhà thi đấu TDTT tỉnh.</w:t>
      </w:r>
      <w:r w:rsidR="00A93365" w:rsidRPr="008648E3">
        <w:rPr>
          <w:color w:val="000000" w:themeColor="text1"/>
          <w:sz w:val="28"/>
          <w:szCs w:val="28"/>
        </w:rPr>
        <w:t xml:space="preserve"> Phối hợp với các cơ quan đơn vị tổ chức các giải thi đấu TDTT</w:t>
      </w:r>
      <w:r w:rsidR="00A93365" w:rsidRPr="008648E3">
        <w:rPr>
          <w:color w:val="000000" w:themeColor="text1"/>
          <w:sz w:val="28"/>
          <w:szCs w:val="28"/>
          <w:vertAlign w:val="superscript"/>
        </w:rPr>
        <w:t>(</w:t>
      </w:r>
      <w:r w:rsidR="00A93365" w:rsidRPr="008648E3">
        <w:rPr>
          <w:rStyle w:val="FootnoteReference"/>
          <w:color w:val="000000" w:themeColor="text1"/>
          <w:sz w:val="28"/>
          <w:szCs w:val="28"/>
        </w:rPr>
        <w:footnoteReference w:id="24"/>
      </w:r>
      <w:r w:rsidR="00A93365" w:rsidRPr="008648E3">
        <w:rPr>
          <w:color w:val="000000" w:themeColor="text1"/>
          <w:sz w:val="28"/>
          <w:szCs w:val="28"/>
          <w:vertAlign w:val="superscript"/>
        </w:rPr>
        <w:t>)</w:t>
      </w:r>
    </w:p>
    <w:p w:rsidR="007F4152" w:rsidRPr="008648E3" w:rsidRDefault="007F4152" w:rsidP="008648E3">
      <w:pPr>
        <w:spacing w:after="0" w:line="240" w:lineRule="auto"/>
        <w:ind w:firstLine="686"/>
        <w:jc w:val="both"/>
        <w:rPr>
          <w:b/>
          <w:i/>
          <w:color w:val="000000" w:themeColor="text1"/>
          <w:kern w:val="16"/>
          <w:sz w:val="28"/>
          <w:szCs w:val="28"/>
          <w:lang w:val="pt-BR"/>
        </w:rPr>
      </w:pPr>
      <w:r w:rsidRPr="008648E3">
        <w:rPr>
          <w:b/>
          <w:i/>
          <w:color w:val="000000" w:themeColor="text1"/>
          <w:sz w:val="28"/>
          <w:szCs w:val="28"/>
          <w:lang w:val="pt-BR"/>
        </w:rPr>
        <w:tab/>
      </w:r>
      <w:r w:rsidRPr="008648E3">
        <w:rPr>
          <w:b/>
          <w:i/>
          <w:color w:val="000000" w:themeColor="text1"/>
          <w:kern w:val="16"/>
          <w:sz w:val="28"/>
          <w:szCs w:val="28"/>
          <w:lang w:val="pt-BR"/>
        </w:rPr>
        <w:t>2.2. Công tác đào tạo, huấn luyện vận động viên</w:t>
      </w:r>
    </w:p>
    <w:p w:rsidR="00112B9E" w:rsidRPr="008648E3" w:rsidRDefault="007F4152" w:rsidP="008648E3">
      <w:pPr>
        <w:spacing w:after="0" w:line="240" w:lineRule="auto"/>
        <w:ind w:firstLine="720"/>
        <w:jc w:val="both"/>
        <w:rPr>
          <w:b/>
          <w:color w:val="000000" w:themeColor="text1"/>
          <w:sz w:val="28"/>
          <w:szCs w:val="28"/>
        </w:rPr>
      </w:pPr>
      <w:r w:rsidRPr="008648E3">
        <w:rPr>
          <w:color w:val="000000" w:themeColor="text1"/>
          <w:sz w:val="28"/>
          <w:szCs w:val="28"/>
        </w:rPr>
        <w:t xml:space="preserve">- </w:t>
      </w:r>
      <w:r w:rsidR="00C567BE" w:rsidRPr="008648E3">
        <w:rPr>
          <w:color w:val="000000" w:themeColor="text1"/>
          <w:sz w:val="28"/>
          <w:szCs w:val="28"/>
        </w:rPr>
        <w:t xml:space="preserve">Duy trì công tác đào tạo cho các tuyến VĐV tại Trung tâm Huấn luyện và Thi đấu TDTT tỉnh Ninh Bình và tập trung đầu tư trọng điểm cho các VĐV có khả </w:t>
      </w:r>
      <w:r w:rsidR="00C567BE" w:rsidRPr="008648E3">
        <w:rPr>
          <w:color w:val="000000" w:themeColor="text1"/>
          <w:sz w:val="28"/>
          <w:szCs w:val="28"/>
        </w:rPr>
        <w:lastRenderedPageBreak/>
        <w:t xml:space="preserve">năng giành huy chương Đại hội TDTT toàn quốc lần thứ IX - 2022. </w:t>
      </w:r>
      <w:r w:rsidR="00112B9E" w:rsidRPr="008648E3">
        <w:rPr>
          <w:color w:val="000000" w:themeColor="text1"/>
          <w:sz w:val="28"/>
          <w:szCs w:val="28"/>
        </w:rPr>
        <w:t>Kiểm tra định kỳ, thanh loại những vận động viên không đạt yêu cầu về chuyên môn đồng thời phối hợp với các Trung tâm Văn hóa Thể thao các huyện, thành phố trong tỉnh tổ chức tuyển chọn và bổ sung VĐV 11 môn</w:t>
      </w:r>
      <w:r w:rsidR="00112B9E" w:rsidRPr="008648E3">
        <w:rPr>
          <w:rStyle w:val="FootnoteReference"/>
          <w:color w:val="000000" w:themeColor="text1"/>
          <w:sz w:val="28"/>
          <w:szCs w:val="28"/>
        </w:rPr>
        <w:footnoteReference w:id="25"/>
      </w:r>
      <w:r w:rsidR="0086063B" w:rsidRPr="008648E3">
        <w:rPr>
          <w:color w:val="000000" w:themeColor="text1"/>
          <w:sz w:val="28"/>
          <w:szCs w:val="28"/>
        </w:rPr>
        <w:t>.</w:t>
      </w:r>
      <w:r w:rsidR="00112B9E" w:rsidRPr="008648E3">
        <w:rPr>
          <w:color w:val="000000" w:themeColor="text1"/>
          <w:sz w:val="28"/>
          <w:szCs w:val="28"/>
        </w:rPr>
        <w:t xml:space="preserve"> Tổng số vận động viên của trung tâm là 149 VĐV, đạt 91,9% chỉ tiêu được giao. Tổng số 26 VĐV đạt đẳng cấp kiện tướng và cấp I, trong đó 09 VĐV kiện tướng, 17 VĐV cấp I, đạt 47,3% chỉ tiêu được giao.</w:t>
      </w:r>
    </w:p>
    <w:p w:rsidR="00112B9E" w:rsidRPr="008648E3" w:rsidRDefault="00112B9E" w:rsidP="008648E3">
      <w:pPr>
        <w:spacing w:after="0" w:line="240" w:lineRule="auto"/>
        <w:ind w:firstLine="567"/>
        <w:jc w:val="both"/>
        <w:rPr>
          <w:b/>
          <w:bCs/>
          <w:i/>
          <w:color w:val="000000" w:themeColor="text1"/>
        </w:rPr>
      </w:pPr>
      <w:r w:rsidRPr="008648E3">
        <w:rPr>
          <w:color w:val="000000" w:themeColor="text1"/>
          <w:sz w:val="28"/>
          <w:szCs w:val="28"/>
        </w:rPr>
        <w:t>- Tuyển chọn, cử 13 VĐV cử đi tham gia tập huấn và thi đấu cho đội tuyển Quốc gia và đội tuyển trẻ Quốc gia</w:t>
      </w:r>
      <w:r w:rsidRPr="008648E3">
        <w:rPr>
          <w:color w:val="000000" w:themeColor="text1"/>
          <w:sz w:val="28"/>
          <w:szCs w:val="28"/>
          <w:vertAlign w:val="superscript"/>
        </w:rPr>
        <w:t>(</w:t>
      </w:r>
      <w:r w:rsidRPr="008648E3">
        <w:rPr>
          <w:rStyle w:val="FootnoteReference"/>
          <w:color w:val="000000" w:themeColor="text1"/>
          <w:sz w:val="28"/>
          <w:szCs w:val="28"/>
        </w:rPr>
        <w:footnoteReference w:id="26"/>
      </w:r>
      <w:r w:rsidRPr="008648E3">
        <w:rPr>
          <w:color w:val="000000" w:themeColor="text1"/>
          <w:sz w:val="28"/>
          <w:szCs w:val="28"/>
          <w:vertAlign w:val="superscript"/>
        </w:rPr>
        <w:t>)</w:t>
      </w:r>
      <w:r w:rsidRPr="008648E3">
        <w:rPr>
          <w:color w:val="000000" w:themeColor="text1"/>
          <w:sz w:val="28"/>
          <w:szCs w:val="28"/>
        </w:rPr>
        <w:t>. Tiếp tục duy trì công tác đào tạo huấn luyện nâng cao thành tích cho VĐV lớp năng khiếu nghiệp dư các môn: Điền kinh, Cờ vua,… tại các huyện, thành phố.</w:t>
      </w:r>
    </w:p>
    <w:p w:rsidR="007F4152" w:rsidRPr="008648E3" w:rsidRDefault="007F4152" w:rsidP="008648E3">
      <w:pPr>
        <w:spacing w:after="0" w:line="240" w:lineRule="auto"/>
        <w:ind w:firstLine="686"/>
        <w:jc w:val="both"/>
        <w:rPr>
          <w:b/>
          <w:i/>
          <w:color w:val="000000" w:themeColor="text1"/>
          <w:kern w:val="16"/>
          <w:sz w:val="28"/>
          <w:szCs w:val="28"/>
          <w:lang w:val="pt-BR"/>
        </w:rPr>
      </w:pPr>
      <w:r w:rsidRPr="008648E3">
        <w:rPr>
          <w:b/>
          <w:i/>
          <w:color w:val="000000" w:themeColor="text1"/>
          <w:kern w:val="16"/>
          <w:sz w:val="28"/>
          <w:szCs w:val="28"/>
          <w:lang w:val="pt-BR"/>
        </w:rPr>
        <w:t>2.3.Thể thao thành tích cao</w:t>
      </w:r>
    </w:p>
    <w:p w:rsidR="007F4152" w:rsidRPr="00DD0BEB" w:rsidRDefault="007F4152" w:rsidP="008648E3">
      <w:pPr>
        <w:spacing w:after="0" w:line="240" w:lineRule="auto"/>
        <w:ind w:firstLine="720"/>
        <w:jc w:val="both"/>
        <w:rPr>
          <w:b/>
          <w:color w:val="000000" w:themeColor="text1"/>
          <w:sz w:val="28"/>
          <w:szCs w:val="28"/>
        </w:rPr>
      </w:pPr>
      <w:r w:rsidRPr="008648E3">
        <w:rPr>
          <w:color w:val="000000" w:themeColor="text1"/>
          <w:sz w:val="28"/>
          <w:szCs w:val="28"/>
          <w:lang w:val="fr-FR"/>
        </w:rPr>
        <w:t>-</w:t>
      </w:r>
      <w:r w:rsidRPr="008648E3">
        <w:rPr>
          <w:bCs/>
          <w:color w:val="000000" w:themeColor="text1"/>
          <w:sz w:val="28"/>
          <w:szCs w:val="28"/>
        </w:rPr>
        <w:t xml:space="preserve"> Do tình hình dịch bệnh Covid-19 diễn biến phức tạp nên </w:t>
      </w:r>
      <w:r w:rsidR="001731A9" w:rsidRPr="008648E3">
        <w:rPr>
          <w:bCs/>
          <w:color w:val="000000" w:themeColor="text1"/>
          <w:sz w:val="28"/>
          <w:szCs w:val="28"/>
        </w:rPr>
        <w:t>một số</w:t>
      </w:r>
      <w:r w:rsidRPr="008648E3">
        <w:rPr>
          <w:bCs/>
          <w:color w:val="000000" w:themeColor="text1"/>
          <w:sz w:val="28"/>
          <w:szCs w:val="28"/>
        </w:rPr>
        <w:t xml:space="preserve"> giải đấu đã hoãn lịch thi đấu và chuyển sang thời gian khác, nên </w:t>
      </w:r>
      <w:r w:rsidRPr="008648E3">
        <w:rPr>
          <w:color w:val="000000" w:themeColor="text1"/>
          <w:sz w:val="28"/>
          <w:szCs w:val="28"/>
          <w:lang w:val="fr-FR"/>
        </w:rPr>
        <w:t xml:space="preserve">kết quả đạt được giảm so với cùng kỳ năm 2019. Tính đến ngày </w:t>
      </w:r>
      <w:r w:rsidR="006E6120" w:rsidRPr="00DD0BEB">
        <w:rPr>
          <w:color w:val="000000" w:themeColor="text1"/>
          <w:sz w:val="28"/>
          <w:szCs w:val="28"/>
          <w:lang w:val="fr-FR"/>
        </w:rPr>
        <w:t>01</w:t>
      </w:r>
      <w:r w:rsidRPr="00DD0BEB">
        <w:rPr>
          <w:color w:val="000000" w:themeColor="text1"/>
          <w:sz w:val="28"/>
          <w:szCs w:val="28"/>
          <w:lang w:val="fr-FR"/>
        </w:rPr>
        <w:t>/</w:t>
      </w:r>
      <w:r w:rsidR="006E6120" w:rsidRPr="00DD0BEB">
        <w:rPr>
          <w:color w:val="000000" w:themeColor="text1"/>
          <w:sz w:val="28"/>
          <w:szCs w:val="28"/>
          <w:lang w:val="fr-FR"/>
        </w:rPr>
        <w:t>9</w:t>
      </w:r>
      <w:r w:rsidRPr="00DD0BEB">
        <w:rPr>
          <w:color w:val="000000" w:themeColor="text1"/>
          <w:sz w:val="28"/>
          <w:szCs w:val="28"/>
          <w:lang w:val="fr-FR"/>
        </w:rPr>
        <w:t>/2020, đã t</w:t>
      </w:r>
      <w:r w:rsidRPr="00DD0BEB">
        <w:rPr>
          <w:color w:val="000000" w:themeColor="text1"/>
          <w:spacing w:val="-4"/>
          <w:sz w:val="28"/>
          <w:szCs w:val="28"/>
        </w:rPr>
        <w:t xml:space="preserve">hành lập </w:t>
      </w:r>
      <w:r w:rsidR="006E6120" w:rsidRPr="00DD0BEB">
        <w:rPr>
          <w:color w:val="000000" w:themeColor="text1"/>
          <w:sz w:val="28"/>
          <w:szCs w:val="28"/>
        </w:rPr>
        <w:t>các</w:t>
      </w:r>
      <w:r w:rsidRPr="00DD0BEB">
        <w:rPr>
          <w:color w:val="000000" w:themeColor="text1"/>
          <w:sz w:val="28"/>
          <w:szCs w:val="28"/>
        </w:rPr>
        <w:t xml:space="preserve"> đoàn VĐV tham gia thi đấu các giải quốc gia và quốc tế đạt </w:t>
      </w:r>
      <w:r w:rsidR="006E6120" w:rsidRPr="00DD0BEB">
        <w:rPr>
          <w:color w:val="000000" w:themeColor="text1"/>
          <w:sz w:val="28"/>
          <w:szCs w:val="28"/>
        </w:rPr>
        <w:t>10</w:t>
      </w:r>
      <w:r w:rsidR="00BB569F" w:rsidRPr="00DD0BEB">
        <w:rPr>
          <w:color w:val="000000" w:themeColor="text1"/>
          <w:sz w:val="28"/>
          <w:szCs w:val="28"/>
        </w:rPr>
        <w:t>2</w:t>
      </w:r>
      <w:r w:rsidRPr="00DD0BEB">
        <w:rPr>
          <w:color w:val="000000" w:themeColor="text1"/>
          <w:sz w:val="28"/>
          <w:szCs w:val="28"/>
        </w:rPr>
        <w:t xml:space="preserve"> huy chương trong đó: </w:t>
      </w:r>
      <w:r w:rsidR="00BB569F" w:rsidRPr="00DD0BEB">
        <w:rPr>
          <w:color w:val="000000" w:themeColor="text1"/>
          <w:sz w:val="28"/>
          <w:szCs w:val="28"/>
        </w:rPr>
        <w:t>24</w:t>
      </w:r>
      <w:r w:rsidRPr="00DD0BEB">
        <w:rPr>
          <w:color w:val="000000" w:themeColor="text1"/>
          <w:sz w:val="28"/>
          <w:szCs w:val="28"/>
        </w:rPr>
        <w:t xml:space="preserve"> HCV, </w:t>
      </w:r>
      <w:r w:rsidR="006E6120" w:rsidRPr="00DD0BEB">
        <w:rPr>
          <w:color w:val="000000" w:themeColor="text1"/>
          <w:sz w:val="28"/>
          <w:szCs w:val="28"/>
        </w:rPr>
        <w:t>30</w:t>
      </w:r>
      <w:r w:rsidRPr="00DD0BEB">
        <w:rPr>
          <w:color w:val="000000" w:themeColor="text1"/>
          <w:sz w:val="28"/>
          <w:szCs w:val="28"/>
        </w:rPr>
        <w:t xml:space="preserve"> HCB, </w:t>
      </w:r>
      <w:r w:rsidR="006E6120" w:rsidRPr="00DD0BEB">
        <w:rPr>
          <w:color w:val="000000" w:themeColor="text1"/>
          <w:sz w:val="28"/>
          <w:szCs w:val="28"/>
        </w:rPr>
        <w:t>48</w:t>
      </w:r>
      <w:r w:rsidRPr="00DD0BEB">
        <w:rPr>
          <w:color w:val="000000" w:themeColor="text1"/>
          <w:sz w:val="28"/>
          <w:szCs w:val="28"/>
        </w:rPr>
        <w:t xml:space="preserve"> HCĐ</w:t>
      </w:r>
      <w:r w:rsidRPr="00DD0BEB">
        <w:rPr>
          <w:color w:val="000000" w:themeColor="text1"/>
          <w:spacing w:val="-4"/>
          <w:sz w:val="28"/>
          <w:szCs w:val="28"/>
        </w:rPr>
        <w:t xml:space="preserve"> </w:t>
      </w:r>
      <w:r w:rsidRPr="00DD0BEB">
        <w:rPr>
          <w:color w:val="000000" w:themeColor="text1"/>
          <w:spacing w:val="-12"/>
          <w:sz w:val="28"/>
          <w:szCs w:val="28"/>
          <w:vertAlign w:val="superscript"/>
          <w:lang w:val="fr-FR"/>
        </w:rPr>
        <w:t xml:space="preserve">( </w:t>
      </w:r>
      <w:r w:rsidRPr="00DD0BEB">
        <w:rPr>
          <w:rStyle w:val="FootnoteReference"/>
          <w:color w:val="000000" w:themeColor="text1"/>
          <w:spacing w:val="-12"/>
          <w:sz w:val="28"/>
          <w:szCs w:val="28"/>
          <w:lang w:val="fr-FR"/>
        </w:rPr>
        <w:footnoteReference w:id="27"/>
      </w:r>
      <w:r w:rsidRPr="00DD0BEB">
        <w:rPr>
          <w:color w:val="000000" w:themeColor="text1"/>
          <w:spacing w:val="-12"/>
          <w:sz w:val="28"/>
          <w:szCs w:val="28"/>
          <w:vertAlign w:val="superscript"/>
          <w:lang w:val="fr-FR"/>
        </w:rPr>
        <w:t>)</w:t>
      </w:r>
      <w:r w:rsidR="004E4076" w:rsidRPr="00DD0BEB">
        <w:rPr>
          <w:color w:val="000000" w:themeColor="text1"/>
          <w:spacing w:val="-12"/>
          <w:sz w:val="28"/>
          <w:szCs w:val="28"/>
          <w:vertAlign w:val="superscript"/>
          <w:lang w:val="fr-FR"/>
        </w:rPr>
        <w:t xml:space="preserve"> </w:t>
      </w:r>
      <w:r w:rsidRPr="00DD0BEB">
        <w:rPr>
          <w:color w:val="000000" w:themeColor="text1"/>
          <w:spacing w:val="-12"/>
          <w:sz w:val="28"/>
          <w:szCs w:val="28"/>
          <w:vertAlign w:val="superscript"/>
          <w:lang w:val="fr-FR"/>
        </w:rPr>
        <w:t xml:space="preserve"> </w:t>
      </w:r>
      <w:r w:rsidRPr="00DD0BEB">
        <w:rPr>
          <w:color w:val="000000" w:themeColor="text1"/>
          <w:sz w:val="28"/>
          <w:szCs w:val="28"/>
          <w:lang w:val="fr-FR"/>
        </w:rPr>
        <w:t xml:space="preserve">đạt </w:t>
      </w:r>
      <w:r w:rsidR="004E4076" w:rsidRPr="00DD0BEB">
        <w:rPr>
          <w:color w:val="000000" w:themeColor="text1"/>
          <w:sz w:val="28"/>
          <w:szCs w:val="28"/>
          <w:lang w:val="fr-FR"/>
        </w:rPr>
        <w:t>81,6</w:t>
      </w:r>
      <w:r w:rsidRPr="00DD0BEB">
        <w:rPr>
          <w:color w:val="000000" w:themeColor="text1"/>
          <w:sz w:val="28"/>
          <w:szCs w:val="28"/>
          <w:lang w:val="fr-FR"/>
        </w:rPr>
        <w:t xml:space="preserve">% chỉ tiêu được giao, giảm </w:t>
      </w:r>
      <w:r w:rsidR="004E4076" w:rsidRPr="00DD0BEB">
        <w:rPr>
          <w:color w:val="000000" w:themeColor="text1"/>
          <w:sz w:val="28"/>
          <w:szCs w:val="28"/>
          <w:lang w:val="fr-FR"/>
        </w:rPr>
        <w:t>76,7</w:t>
      </w:r>
      <w:r w:rsidRPr="00DD0BEB">
        <w:rPr>
          <w:color w:val="000000" w:themeColor="text1"/>
          <w:sz w:val="28"/>
          <w:szCs w:val="28"/>
          <w:lang w:val="fr-FR"/>
        </w:rPr>
        <w:t>% so với cùng kỳ năm 2019.</w:t>
      </w:r>
    </w:p>
    <w:p w:rsidR="007F4152" w:rsidRPr="00DD0BEB" w:rsidRDefault="007F4152" w:rsidP="008648E3">
      <w:pPr>
        <w:spacing w:after="0" w:line="240" w:lineRule="auto"/>
        <w:ind w:firstLine="720"/>
        <w:jc w:val="both"/>
        <w:rPr>
          <w:color w:val="000000" w:themeColor="text1"/>
          <w:sz w:val="28"/>
          <w:szCs w:val="28"/>
        </w:rPr>
      </w:pPr>
      <w:r w:rsidRPr="00DD0BEB">
        <w:rPr>
          <w:color w:val="000000" w:themeColor="text1"/>
          <w:sz w:val="28"/>
          <w:szCs w:val="28"/>
        </w:rPr>
        <w:t xml:space="preserve">- Đội Bóng chuyền Tràng An Ninh Bình vô địch Cup Hoa Lư năm 2020. </w:t>
      </w:r>
    </w:p>
    <w:p w:rsidR="00070E4A" w:rsidRPr="008648E3" w:rsidRDefault="00070E4A" w:rsidP="008648E3">
      <w:pPr>
        <w:spacing w:after="0" w:line="240" w:lineRule="auto"/>
        <w:ind w:firstLine="720"/>
        <w:jc w:val="both"/>
        <w:rPr>
          <w:color w:val="000000" w:themeColor="text1"/>
          <w:sz w:val="28"/>
          <w:szCs w:val="28"/>
        </w:rPr>
      </w:pPr>
      <w:r w:rsidRPr="008648E3">
        <w:rPr>
          <w:color w:val="000000" w:themeColor="text1"/>
          <w:sz w:val="28"/>
          <w:szCs w:val="28"/>
        </w:rPr>
        <w:t xml:space="preserve">- Đội Bóng chuyền trẻ Tràng An Ninh Bình đạt chức Vô địch Giải Bóng chuyền trẻ toàn quốc năm 2020 </w:t>
      </w:r>
      <w:r w:rsidRPr="008648E3">
        <w:rPr>
          <w:bCs/>
          <w:color w:val="000000" w:themeColor="text1"/>
          <w:sz w:val="28"/>
          <w:szCs w:val="28"/>
          <w:lang w:val="fr-FR"/>
        </w:rPr>
        <w:t>tại Vĩnh Phúc</w:t>
      </w:r>
      <w:r w:rsidRPr="008648E3">
        <w:rPr>
          <w:color w:val="000000" w:themeColor="text1"/>
          <w:sz w:val="28"/>
          <w:szCs w:val="28"/>
        </w:rPr>
        <w:t>.</w:t>
      </w:r>
    </w:p>
    <w:p w:rsidR="007F4152" w:rsidRPr="008648E3" w:rsidRDefault="007F4152" w:rsidP="008648E3">
      <w:pPr>
        <w:tabs>
          <w:tab w:val="left" w:pos="570"/>
          <w:tab w:val="left" w:pos="670"/>
        </w:tabs>
        <w:spacing w:after="0" w:line="240" w:lineRule="auto"/>
        <w:ind w:firstLine="737"/>
        <w:jc w:val="both"/>
        <w:rPr>
          <w:b/>
          <w:color w:val="000000" w:themeColor="text1"/>
          <w:kern w:val="16"/>
          <w:sz w:val="28"/>
          <w:szCs w:val="28"/>
          <w:lang w:val="pt-BR"/>
        </w:rPr>
      </w:pPr>
      <w:r w:rsidRPr="008648E3">
        <w:rPr>
          <w:b/>
          <w:color w:val="000000" w:themeColor="text1"/>
          <w:kern w:val="16"/>
          <w:sz w:val="28"/>
          <w:szCs w:val="28"/>
          <w:lang w:val="pt-BR"/>
        </w:rPr>
        <w:t>3. Các hoạt động nghiệp vụ t</w:t>
      </w:r>
      <w:r w:rsidR="00DD0BEB">
        <w:rPr>
          <w:b/>
          <w:color w:val="000000" w:themeColor="text1"/>
          <w:kern w:val="16"/>
          <w:sz w:val="28"/>
          <w:szCs w:val="28"/>
          <w:lang w:val="pt-BR"/>
        </w:rPr>
        <w:t xml:space="preserve"> </w:t>
      </w:r>
      <w:r w:rsidRPr="008648E3">
        <w:rPr>
          <w:b/>
          <w:color w:val="000000" w:themeColor="text1"/>
          <w:kern w:val="16"/>
          <w:sz w:val="28"/>
          <w:szCs w:val="28"/>
          <w:lang w:val="pt-BR"/>
        </w:rPr>
        <w:t>ổng hợp.</w:t>
      </w:r>
    </w:p>
    <w:p w:rsidR="007F4152" w:rsidRPr="008648E3" w:rsidRDefault="007F4152" w:rsidP="008648E3">
      <w:pPr>
        <w:spacing w:after="0" w:line="240" w:lineRule="auto"/>
        <w:ind w:firstLine="686"/>
        <w:jc w:val="both"/>
        <w:rPr>
          <w:b/>
          <w:i/>
          <w:color w:val="000000" w:themeColor="text1"/>
          <w:kern w:val="16"/>
          <w:sz w:val="28"/>
          <w:szCs w:val="28"/>
        </w:rPr>
      </w:pPr>
      <w:r w:rsidRPr="008648E3">
        <w:rPr>
          <w:b/>
          <w:i/>
          <w:color w:val="000000" w:themeColor="text1"/>
          <w:kern w:val="16"/>
          <w:sz w:val="28"/>
          <w:szCs w:val="28"/>
        </w:rPr>
        <w:t>3.1. Hoạt động thanh tra, kiểm tra</w:t>
      </w:r>
    </w:p>
    <w:p w:rsidR="007F4152" w:rsidRPr="008648E3" w:rsidRDefault="007F4152" w:rsidP="008648E3">
      <w:pPr>
        <w:spacing w:after="0" w:line="240" w:lineRule="auto"/>
        <w:ind w:firstLine="720"/>
        <w:jc w:val="both"/>
        <w:rPr>
          <w:rFonts w:eastAsia="Times New Roman"/>
          <w:i/>
          <w:color w:val="000000" w:themeColor="text1"/>
          <w:sz w:val="28"/>
          <w:szCs w:val="28"/>
        </w:rPr>
      </w:pPr>
      <w:r w:rsidRPr="008648E3">
        <w:rPr>
          <w:i/>
          <w:color w:val="000000" w:themeColor="text1"/>
          <w:kern w:val="16"/>
          <w:sz w:val="28"/>
          <w:szCs w:val="28"/>
        </w:rPr>
        <w:t xml:space="preserve">- Công tác tiếp dân và giải quyết đơn, thư khiếu nại, tố cáo: </w:t>
      </w:r>
      <w:r w:rsidRPr="008648E3">
        <w:rPr>
          <w:color w:val="000000" w:themeColor="text1"/>
          <w:spacing w:val="-8"/>
          <w:sz w:val="28"/>
          <w:szCs w:val="28"/>
        </w:rPr>
        <w:t xml:space="preserve">Sở </w:t>
      </w:r>
      <w:r w:rsidRPr="008648E3">
        <w:rPr>
          <w:rFonts w:eastAsia="Times New Roman"/>
          <w:color w:val="000000" w:themeColor="text1"/>
          <w:spacing w:val="-2"/>
          <w:sz w:val="28"/>
          <w:szCs w:val="28"/>
        </w:rPr>
        <w:t xml:space="preserve">nhận được 01 đơn qua đường bưu điện, trong đơn không có họ tên, địa chỉ và chữ ký của người làm đơn, căn cứ theo quy định về quy trình xử lý đơn khiếu nại, đơn tố cáo thì đơn không đủ điều kiện để xử lý. </w:t>
      </w:r>
    </w:p>
    <w:p w:rsidR="007F4152" w:rsidRPr="008648E3" w:rsidRDefault="007F4152" w:rsidP="008648E3">
      <w:pPr>
        <w:spacing w:after="0" w:line="240" w:lineRule="auto"/>
        <w:ind w:firstLine="720"/>
        <w:jc w:val="both"/>
        <w:rPr>
          <w:rFonts w:eastAsia="Times New Roman"/>
          <w:color w:val="000000" w:themeColor="text1"/>
          <w:spacing w:val="-6"/>
          <w:sz w:val="28"/>
          <w:szCs w:val="28"/>
        </w:rPr>
      </w:pPr>
      <w:r w:rsidRPr="008648E3">
        <w:rPr>
          <w:i/>
          <w:color w:val="000000" w:themeColor="text1"/>
          <w:kern w:val="16"/>
          <w:sz w:val="28"/>
          <w:szCs w:val="28"/>
        </w:rPr>
        <w:t xml:space="preserve">- Công tác thanh tra, kiểm tra: </w:t>
      </w:r>
      <w:r w:rsidRPr="008648E3">
        <w:rPr>
          <w:rFonts w:eastAsia="Times New Roman"/>
          <w:color w:val="000000" w:themeColor="text1"/>
          <w:sz w:val="28"/>
          <w:szCs w:val="28"/>
        </w:rPr>
        <w:t xml:space="preserve">Thanh tra Sở thực hiện </w:t>
      </w:r>
      <w:r w:rsidR="003C346C" w:rsidRPr="008648E3">
        <w:rPr>
          <w:rFonts w:eastAsia="Times New Roman"/>
          <w:color w:val="000000" w:themeColor="text1"/>
          <w:sz w:val="28"/>
          <w:szCs w:val="28"/>
        </w:rPr>
        <w:t>02</w:t>
      </w:r>
      <w:r w:rsidRPr="008648E3">
        <w:rPr>
          <w:rFonts w:eastAsia="Times New Roman"/>
          <w:color w:val="000000" w:themeColor="text1"/>
          <w:sz w:val="28"/>
          <w:szCs w:val="28"/>
        </w:rPr>
        <w:t xml:space="preserve"> cuộc kiểm tra chuyên ngành lĩnh vực văn hóa với </w:t>
      </w:r>
      <w:r w:rsidR="003C346C" w:rsidRPr="008648E3">
        <w:rPr>
          <w:rFonts w:eastAsia="Times New Roman"/>
          <w:color w:val="000000" w:themeColor="text1"/>
          <w:sz w:val="28"/>
          <w:szCs w:val="28"/>
        </w:rPr>
        <w:t>35</w:t>
      </w:r>
      <w:r w:rsidRPr="008648E3">
        <w:rPr>
          <w:rFonts w:eastAsia="Times New Roman"/>
          <w:color w:val="000000" w:themeColor="text1"/>
          <w:sz w:val="28"/>
          <w:szCs w:val="28"/>
        </w:rPr>
        <w:t xml:space="preserve"> cơ sở và lễ hội, cụ thể: 11 cơ sở di tích đền</w:t>
      </w:r>
      <w:r w:rsidR="00907BFB" w:rsidRPr="008648E3">
        <w:rPr>
          <w:rFonts w:eastAsia="Times New Roman"/>
          <w:color w:val="000000" w:themeColor="text1"/>
          <w:sz w:val="28"/>
          <w:szCs w:val="28"/>
        </w:rPr>
        <w:t>,</w:t>
      </w:r>
      <w:r w:rsidRPr="008648E3">
        <w:rPr>
          <w:rFonts w:eastAsia="Times New Roman"/>
          <w:color w:val="000000" w:themeColor="text1"/>
          <w:sz w:val="28"/>
          <w:szCs w:val="28"/>
        </w:rPr>
        <w:t xml:space="preserve"> chùa, 18 hoạt động lễ hội</w:t>
      </w:r>
      <w:r w:rsidR="00907BFB" w:rsidRPr="008648E3">
        <w:rPr>
          <w:rFonts w:eastAsia="Times New Roman"/>
          <w:color w:val="000000" w:themeColor="text1"/>
          <w:sz w:val="28"/>
          <w:szCs w:val="28"/>
        </w:rPr>
        <w:t xml:space="preserve">, </w:t>
      </w:r>
      <w:r w:rsidR="00907BFB" w:rsidRPr="008648E3">
        <w:rPr>
          <w:rFonts w:eastAsia="Times New Roman"/>
          <w:color w:val="000000" w:themeColor="text1"/>
          <w:spacing w:val="-6"/>
          <w:sz w:val="28"/>
          <w:szCs w:val="28"/>
        </w:rPr>
        <w:t xml:space="preserve">06 cơ sở hoạt động kinh doanh karaoke; hoạt động quảng cáo. </w:t>
      </w:r>
      <w:r w:rsidRPr="008648E3">
        <w:rPr>
          <w:color w:val="000000" w:themeColor="text1"/>
          <w:spacing w:val="-2"/>
          <w:sz w:val="28"/>
          <w:szCs w:val="28"/>
        </w:rPr>
        <w:t xml:space="preserve">Kết quả, </w:t>
      </w:r>
      <w:r w:rsidRPr="008648E3">
        <w:rPr>
          <w:color w:val="000000" w:themeColor="text1"/>
          <w:spacing w:val="-4"/>
          <w:sz w:val="28"/>
          <w:szCs w:val="28"/>
        </w:rPr>
        <w:t>Thanh tra Sở kịp thời phát hiện sai phạm, và xử lý theo quy định của pháp luật</w:t>
      </w:r>
      <w:r w:rsidRPr="008648E3">
        <w:rPr>
          <w:color w:val="000000" w:themeColor="text1"/>
          <w:spacing w:val="-4"/>
          <w:sz w:val="28"/>
          <w:szCs w:val="28"/>
          <w:vertAlign w:val="superscript"/>
        </w:rPr>
        <w:t>(</w:t>
      </w:r>
      <w:r w:rsidRPr="008648E3">
        <w:rPr>
          <w:rStyle w:val="FootnoteReference"/>
          <w:color w:val="000000" w:themeColor="text1"/>
          <w:spacing w:val="-4"/>
          <w:sz w:val="28"/>
          <w:szCs w:val="28"/>
        </w:rPr>
        <w:footnoteReference w:id="28"/>
      </w:r>
      <w:r w:rsidRPr="008648E3">
        <w:rPr>
          <w:color w:val="000000" w:themeColor="text1"/>
          <w:spacing w:val="-4"/>
          <w:sz w:val="28"/>
          <w:szCs w:val="28"/>
          <w:vertAlign w:val="superscript"/>
        </w:rPr>
        <w:t>)</w:t>
      </w:r>
      <w:r w:rsidRPr="008648E3">
        <w:rPr>
          <w:color w:val="000000" w:themeColor="text1"/>
          <w:spacing w:val="-4"/>
          <w:sz w:val="28"/>
          <w:szCs w:val="28"/>
        </w:rPr>
        <w:t>.</w:t>
      </w:r>
    </w:p>
    <w:p w:rsidR="007F4152" w:rsidRPr="008648E3" w:rsidRDefault="007F4152" w:rsidP="008648E3">
      <w:pPr>
        <w:spacing w:after="0" w:line="240" w:lineRule="auto"/>
        <w:ind w:firstLine="686"/>
        <w:jc w:val="both"/>
        <w:rPr>
          <w:color w:val="000000" w:themeColor="text1"/>
          <w:sz w:val="28"/>
          <w:szCs w:val="28"/>
        </w:rPr>
      </w:pPr>
      <w:r w:rsidRPr="008648E3">
        <w:rPr>
          <w:b/>
          <w:i/>
          <w:color w:val="000000" w:themeColor="text1"/>
          <w:spacing w:val="-2"/>
          <w:sz w:val="28"/>
          <w:szCs w:val="28"/>
        </w:rPr>
        <w:lastRenderedPageBreak/>
        <w:t>3.2. Hoạt động cấp phép</w:t>
      </w:r>
      <w:r w:rsidRPr="008648E3">
        <w:rPr>
          <w:i/>
          <w:color w:val="000000" w:themeColor="text1"/>
          <w:spacing w:val="-2"/>
          <w:sz w:val="28"/>
          <w:szCs w:val="28"/>
        </w:rPr>
        <w:t xml:space="preserve"> </w:t>
      </w:r>
    </w:p>
    <w:p w:rsidR="007F4152" w:rsidRPr="008648E3" w:rsidRDefault="007F4152" w:rsidP="008648E3">
      <w:pPr>
        <w:spacing w:after="0" w:line="240" w:lineRule="auto"/>
        <w:ind w:firstLine="567"/>
        <w:jc w:val="both"/>
        <w:rPr>
          <w:color w:val="000000" w:themeColor="text1"/>
          <w:sz w:val="28"/>
          <w:szCs w:val="28"/>
        </w:rPr>
      </w:pPr>
      <w:r w:rsidRPr="008648E3">
        <w:rPr>
          <w:color w:val="000000" w:themeColor="text1"/>
          <w:sz w:val="28"/>
          <w:szCs w:val="28"/>
        </w:rPr>
        <w:t xml:space="preserve">Trong </w:t>
      </w:r>
      <w:r w:rsidR="00D83EDE" w:rsidRPr="008648E3">
        <w:rPr>
          <w:color w:val="000000" w:themeColor="text1"/>
          <w:sz w:val="28"/>
          <w:szCs w:val="28"/>
        </w:rPr>
        <w:t>9</w:t>
      </w:r>
      <w:r w:rsidRPr="008648E3">
        <w:rPr>
          <w:color w:val="000000" w:themeColor="text1"/>
          <w:sz w:val="28"/>
          <w:szCs w:val="28"/>
        </w:rPr>
        <w:t xml:space="preserve"> tháng, Sở đã kiểm tra, thẩm định và cấp </w:t>
      </w:r>
      <w:r w:rsidR="00D83EDE" w:rsidRPr="008648E3">
        <w:rPr>
          <w:color w:val="000000" w:themeColor="text1"/>
          <w:sz w:val="28"/>
          <w:szCs w:val="28"/>
        </w:rPr>
        <w:t xml:space="preserve">cấp 08 giấy phép hoạt động kinh doanh karaoke, 02 giấy phép điều chỉnh giấy phép đủ điều kiện kinh doanh karaoke, 45 văn bản cho phép quảng cáo, 07 văn bản cho phép tổ chức biểu diễn nghệ thuật, </w:t>
      </w:r>
      <w:r w:rsidR="00D83EDE" w:rsidRPr="008648E3">
        <w:rPr>
          <w:color w:val="000000" w:themeColor="text1"/>
          <w:spacing w:val="-2"/>
          <w:sz w:val="28"/>
          <w:szCs w:val="28"/>
        </w:rPr>
        <w:t>01 giấy phép triển lãm mỹ thuật tại Việt Nam,</w:t>
      </w:r>
      <w:r w:rsidR="00D83EDE" w:rsidRPr="008648E3">
        <w:rPr>
          <w:color w:val="000000" w:themeColor="text1"/>
          <w:sz w:val="28"/>
          <w:szCs w:val="28"/>
        </w:rPr>
        <w:t xml:space="preserve"> 02 văn bản cho phép tổ chức trình chiếu hiệu ứng ánh sáng đèn Led, 14 văn bản cho phép treo băng rôn tuyên tuyền của các sở, ban, ngành, 01 văn bản cho phép quay phim trên địa bàn tỉnh; 02</w:t>
      </w:r>
      <w:r w:rsidRPr="008648E3">
        <w:rPr>
          <w:color w:val="000000" w:themeColor="text1"/>
          <w:sz w:val="28"/>
          <w:szCs w:val="28"/>
        </w:rPr>
        <w:t xml:space="preserve"> chứng giấy chứng nhận đủ điều kiện hành nghề thi công, tu bổ, phục hồi di tích, 01 giấy xác nhận đủ điều kiện được cấp giấy phép hoạt động Bảo tàng ngoài công lập.</w:t>
      </w:r>
    </w:p>
    <w:p w:rsidR="007F4152" w:rsidRPr="008648E3" w:rsidRDefault="007F4152" w:rsidP="008648E3">
      <w:pPr>
        <w:spacing w:after="0" w:line="240" w:lineRule="auto"/>
        <w:ind w:firstLine="686"/>
        <w:jc w:val="both"/>
        <w:rPr>
          <w:b/>
          <w:i/>
          <w:color w:val="000000" w:themeColor="text1"/>
          <w:kern w:val="16"/>
          <w:sz w:val="28"/>
          <w:szCs w:val="28"/>
        </w:rPr>
      </w:pPr>
      <w:r w:rsidRPr="008648E3">
        <w:rPr>
          <w:b/>
          <w:i/>
          <w:color w:val="000000" w:themeColor="text1"/>
          <w:sz w:val="28"/>
          <w:szCs w:val="28"/>
        </w:rPr>
        <w:t xml:space="preserve">3.3. </w:t>
      </w:r>
      <w:r w:rsidRPr="008648E3">
        <w:rPr>
          <w:b/>
          <w:i/>
          <w:color w:val="000000" w:themeColor="text1"/>
          <w:kern w:val="16"/>
          <w:sz w:val="28"/>
          <w:szCs w:val="28"/>
        </w:rPr>
        <w:t>Công tác tổ chức - pháp chế và cải cách thủ tục hành chính</w:t>
      </w:r>
    </w:p>
    <w:p w:rsidR="007F4152" w:rsidRPr="008648E3" w:rsidRDefault="007F4152" w:rsidP="008648E3">
      <w:pPr>
        <w:spacing w:after="0" w:line="240" w:lineRule="auto"/>
        <w:ind w:firstLine="567"/>
        <w:jc w:val="both"/>
        <w:rPr>
          <w:color w:val="000000" w:themeColor="text1"/>
          <w:sz w:val="28"/>
          <w:szCs w:val="28"/>
        </w:rPr>
      </w:pPr>
      <w:r w:rsidRPr="008648E3">
        <w:rPr>
          <w:color w:val="000000" w:themeColor="text1"/>
          <w:sz w:val="28"/>
          <w:szCs w:val="28"/>
        </w:rPr>
        <w:t xml:space="preserve">- Công tác tổ chức cán bộ: </w:t>
      </w:r>
      <w:r w:rsidR="008C7A00" w:rsidRPr="008648E3">
        <w:rPr>
          <w:color w:val="000000" w:themeColor="text1"/>
          <w:spacing w:val="-10"/>
          <w:sz w:val="28"/>
          <w:szCs w:val="28"/>
        </w:rPr>
        <w:t xml:space="preserve">Xây dựng Kế hoạch đào tạo, bồi dưỡng cán bộ, công chức, viên chức năm 2021; </w:t>
      </w:r>
      <w:r w:rsidRPr="008648E3">
        <w:rPr>
          <w:color w:val="000000" w:themeColor="text1"/>
          <w:sz w:val="28"/>
          <w:szCs w:val="28"/>
        </w:rPr>
        <w:t>Tổ chức thi xét tuyển viên chức Sở Văn hóa và Thể thao năm 2020</w:t>
      </w:r>
      <w:r w:rsidR="001B6EE0" w:rsidRPr="008648E3">
        <w:rPr>
          <w:color w:val="000000" w:themeColor="text1"/>
          <w:sz w:val="28"/>
          <w:szCs w:val="28"/>
        </w:rPr>
        <w:t xml:space="preserve">. </w:t>
      </w:r>
      <w:r w:rsidRPr="008648E3">
        <w:rPr>
          <w:color w:val="000000" w:themeColor="text1"/>
          <w:spacing w:val="-4"/>
          <w:sz w:val="28"/>
          <w:szCs w:val="28"/>
        </w:rPr>
        <w:t xml:space="preserve">Đề nghị Ban Thường vụ tỉnh ủy nâng bậc lương trước thời hạn đối với 01 lãnh đạo Sở, quyết định nâng bậc lương trước thời hạn đối với </w:t>
      </w:r>
      <w:r w:rsidR="001B6EE0" w:rsidRPr="008648E3">
        <w:rPr>
          <w:color w:val="000000" w:themeColor="text1"/>
          <w:spacing w:val="-4"/>
          <w:sz w:val="28"/>
          <w:szCs w:val="28"/>
        </w:rPr>
        <w:t>73</w:t>
      </w:r>
      <w:r w:rsidRPr="008648E3">
        <w:rPr>
          <w:color w:val="000000" w:themeColor="text1"/>
          <w:spacing w:val="-4"/>
          <w:sz w:val="28"/>
          <w:szCs w:val="28"/>
        </w:rPr>
        <w:t xml:space="preserve"> cán bộ, công chức, viên chức và lao động; Quyết định nâng bậc lương thường xuyên, nâng phụ cấp thâm niên vượt khung đối với </w:t>
      </w:r>
      <w:r w:rsidR="001B6EE0" w:rsidRPr="008648E3">
        <w:rPr>
          <w:color w:val="000000" w:themeColor="text1"/>
          <w:spacing w:val="-4"/>
          <w:sz w:val="28"/>
          <w:szCs w:val="28"/>
        </w:rPr>
        <w:t>104</w:t>
      </w:r>
      <w:r w:rsidRPr="008648E3">
        <w:rPr>
          <w:color w:val="000000" w:themeColor="text1"/>
          <w:spacing w:val="-4"/>
          <w:sz w:val="28"/>
          <w:szCs w:val="28"/>
        </w:rPr>
        <w:t xml:space="preserve"> cán bộ, công chức, viên chức, lao động. </w:t>
      </w:r>
      <w:r w:rsidRPr="008648E3">
        <w:rPr>
          <w:color w:val="000000" w:themeColor="text1"/>
          <w:sz w:val="28"/>
          <w:szCs w:val="28"/>
        </w:rPr>
        <w:t>Thực hiện công tác quản lý, đào tạo, bồi dưỡng cán bộ, công chức, viên chức và người lao động theo quy định, giải quyết chế độ chính sách cho cán bộ công chức, viên chức và người lao động đảm bảo công khai, kịp thời, đúng quy định.</w:t>
      </w:r>
    </w:p>
    <w:p w:rsidR="007F4152" w:rsidRPr="008648E3" w:rsidRDefault="007F4152" w:rsidP="008648E3">
      <w:pPr>
        <w:spacing w:after="0" w:line="240" w:lineRule="auto"/>
        <w:ind w:firstLine="567"/>
        <w:jc w:val="both"/>
        <w:rPr>
          <w:color w:val="000000" w:themeColor="text1"/>
          <w:sz w:val="28"/>
          <w:szCs w:val="28"/>
        </w:rPr>
      </w:pPr>
      <w:r w:rsidRPr="008648E3">
        <w:rPr>
          <w:color w:val="000000" w:themeColor="text1"/>
          <w:w w:val="98"/>
          <w:sz w:val="28"/>
          <w:szCs w:val="28"/>
        </w:rPr>
        <w:t xml:space="preserve">- Công tác pháp chế và cải cách hành chính: </w:t>
      </w:r>
      <w:r w:rsidRPr="008648E3">
        <w:rPr>
          <w:color w:val="000000" w:themeColor="text1"/>
          <w:sz w:val="28"/>
          <w:szCs w:val="28"/>
        </w:rPr>
        <w:t>Tham mưu cho UBND tỉnh ban hành Quyết định công bố Danh mục thủ tục hành chính thuộc thẩm quyền giải quyết của Sở Văn hóa và Thể thao, UBND cấp huyện, UBND cấp xã trên địa bàn tỉnh Ninh Bình; Thành lập Đoàn Kiểm tra công tác cải cách hành chính và công tác tổ chức bộ máy và cán bộ, viên chức, lao động năm 2019 tại 8 đơn vị trực thuộc Sở; Xây dựng kế hoạch</w:t>
      </w:r>
      <w:r w:rsidR="00016110" w:rsidRPr="008648E3">
        <w:rPr>
          <w:color w:val="000000" w:themeColor="text1"/>
          <w:sz w:val="28"/>
          <w:szCs w:val="28"/>
          <w:vertAlign w:val="superscript"/>
        </w:rPr>
        <w:t>(</w:t>
      </w:r>
      <w:r w:rsidR="00016110" w:rsidRPr="008648E3">
        <w:rPr>
          <w:rStyle w:val="FootnoteReference"/>
          <w:color w:val="000000" w:themeColor="text1"/>
          <w:sz w:val="28"/>
          <w:szCs w:val="28"/>
        </w:rPr>
        <w:footnoteReference w:id="29"/>
      </w:r>
      <w:r w:rsidR="00016110" w:rsidRPr="008648E3">
        <w:rPr>
          <w:color w:val="000000" w:themeColor="text1"/>
          <w:sz w:val="28"/>
          <w:szCs w:val="28"/>
          <w:vertAlign w:val="superscript"/>
        </w:rPr>
        <w:t>)</w:t>
      </w:r>
      <w:r w:rsidRPr="008648E3">
        <w:rPr>
          <w:color w:val="000000" w:themeColor="text1"/>
          <w:sz w:val="28"/>
          <w:szCs w:val="28"/>
        </w:rPr>
        <w:t xml:space="preserve"> </w:t>
      </w:r>
      <w:r w:rsidR="00F927A3" w:rsidRPr="008648E3">
        <w:rPr>
          <w:color w:val="000000" w:themeColor="text1"/>
          <w:sz w:val="28"/>
          <w:szCs w:val="28"/>
        </w:rPr>
        <w:t xml:space="preserve">về công tác CCHC. </w:t>
      </w:r>
    </w:p>
    <w:p w:rsidR="007F4152" w:rsidRPr="008648E3" w:rsidRDefault="007F4152" w:rsidP="008648E3">
      <w:pPr>
        <w:spacing w:after="0" w:line="240" w:lineRule="auto"/>
        <w:ind w:firstLine="686"/>
        <w:jc w:val="both"/>
        <w:rPr>
          <w:b/>
          <w:i/>
          <w:color w:val="000000" w:themeColor="text1"/>
          <w:kern w:val="16"/>
          <w:sz w:val="28"/>
          <w:szCs w:val="28"/>
        </w:rPr>
      </w:pPr>
      <w:r w:rsidRPr="008648E3">
        <w:rPr>
          <w:b/>
          <w:i/>
          <w:color w:val="000000" w:themeColor="text1"/>
          <w:kern w:val="16"/>
          <w:sz w:val="28"/>
          <w:szCs w:val="28"/>
        </w:rPr>
        <w:t>3.4. Công tác kế hoạch tài chính và triển khai thực hiện các dự án</w:t>
      </w:r>
    </w:p>
    <w:p w:rsidR="00E34479" w:rsidRPr="00B3051A" w:rsidRDefault="00E34479" w:rsidP="00E34479">
      <w:pPr>
        <w:spacing w:after="0" w:line="247" w:lineRule="auto"/>
        <w:ind w:firstLine="720"/>
        <w:jc w:val="both"/>
        <w:rPr>
          <w:sz w:val="28"/>
          <w:szCs w:val="28"/>
        </w:rPr>
      </w:pPr>
      <w:r w:rsidRPr="00B3051A">
        <w:rPr>
          <w:color w:val="000000" w:themeColor="text1"/>
          <w:sz w:val="28"/>
          <w:szCs w:val="28"/>
        </w:rPr>
        <w:t>- Công tác kế hoạch, tài chính:</w:t>
      </w:r>
      <w:r w:rsidRPr="00B3051A">
        <w:rPr>
          <w:color w:val="000000" w:themeColor="text1"/>
          <w:sz w:val="28"/>
          <w:szCs w:val="28"/>
          <w:lang w:val="vi-VN"/>
        </w:rPr>
        <w:t xml:space="preserve"> Chỉ đạo, hướng dẫn các đơn vị trực thuộc lập dự toán chi tiết dự toán ngân sách nhà nướ</w:t>
      </w:r>
      <w:r>
        <w:rPr>
          <w:color w:val="000000" w:themeColor="text1"/>
          <w:sz w:val="28"/>
          <w:szCs w:val="28"/>
          <w:lang w:val="vi-VN"/>
        </w:rPr>
        <w:t>c năm 2020</w:t>
      </w:r>
      <w:r>
        <w:rPr>
          <w:color w:val="000000" w:themeColor="text1"/>
          <w:sz w:val="28"/>
          <w:szCs w:val="28"/>
        </w:rPr>
        <w:t>,</w:t>
      </w:r>
      <w:r w:rsidRPr="00B3051A">
        <w:rPr>
          <w:color w:val="000000" w:themeColor="text1"/>
          <w:sz w:val="28"/>
          <w:szCs w:val="28"/>
        </w:rPr>
        <w:t xml:space="preserve"> </w:t>
      </w:r>
      <w:r w:rsidRPr="00B3051A">
        <w:rPr>
          <w:color w:val="000000" w:themeColor="text1"/>
          <w:sz w:val="28"/>
          <w:szCs w:val="28"/>
          <w:lang w:val="vi-VN"/>
        </w:rPr>
        <w:t xml:space="preserve">xét duyệt quyết toán ngân sách nhà nước </w:t>
      </w:r>
      <w:r w:rsidRPr="00B3051A">
        <w:rPr>
          <w:color w:val="000000" w:themeColor="text1"/>
          <w:sz w:val="28"/>
          <w:szCs w:val="28"/>
        </w:rPr>
        <w:t xml:space="preserve">năm 2019 </w:t>
      </w:r>
      <w:r w:rsidRPr="00B3051A">
        <w:rPr>
          <w:color w:val="000000" w:themeColor="text1"/>
          <w:sz w:val="28"/>
          <w:szCs w:val="28"/>
          <w:lang w:val="vi-VN"/>
        </w:rPr>
        <w:t xml:space="preserve">đối với </w:t>
      </w:r>
      <w:r w:rsidRPr="00B3051A">
        <w:rPr>
          <w:color w:val="000000" w:themeColor="text1"/>
          <w:sz w:val="28"/>
          <w:szCs w:val="28"/>
        </w:rPr>
        <w:t xml:space="preserve">các </w:t>
      </w:r>
      <w:r w:rsidRPr="00B3051A">
        <w:rPr>
          <w:color w:val="000000" w:themeColor="text1"/>
          <w:sz w:val="28"/>
          <w:szCs w:val="28"/>
          <w:lang w:val="vi-VN"/>
        </w:rPr>
        <w:t>đơn vị thuộc Sở</w:t>
      </w:r>
      <w:r w:rsidRPr="00B3051A">
        <w:rPr>
          <w:color w:val="000000" w:themeColor="text1"/>
          <w:sz w:val="28"/>
          <w:szCs w:val="28"/>
        </w:rPr>
        <w:t xml:space="preserve">; Xây dựng phương án tự chủ tài chính của các đơn vị sự nghiệp công lập trực thuộc Sở giai đoạn 2019- 2021 gửi Sở Tài chính thẩm định trình UBND tỉnh phê duyệt; </w:t>
      </w:r>
      <w:r w:rsidRPr="00B3051A">
        <w:rPr>
          <w:sz w:val="28"/>
          <w:szCs w:val="28"/>
        </w:rPr>
        <w:t xml:space="preserve">Xây dựng kế hoạch đầu tư </w:t>
      </w:r>
      <w:r w:rsidRPr="00C04E9E">
        <w:rPr>
          <w:sz w:val="28"/>
          <w:szCs w:val="28"/>
        </w:rPr>
        <w:t>công trung hạn giai đoạn 2021-2025</w:t>
      </w:r>
      <w:r w:rsidR="00C04E9E" w:rsidRPr="00C04E9E">
        <w:rPr>
          <w:sz w:val="28"/>
          <w:szCs w:val="28"/>
        </w:rPr>
        <w:t xml:space="preserve">, </w:t>
      </w:r>
      <w:r w:rsidR="00C04E9E" w:rsidRPr="00C04E9E">
        <w:rPr>
          <w:sz w:val="28"/>
          <w:szCs w:val="28"/>
          <w:lang w:val="vi-VN"/>
        </w:rPr>
        <w:t>kế hoạch phát triển sự nghiệp văn hóa và thể thao, kế hoạch đầu tư công và dự toán ngân sách nhà nước năm 2021, kế hoạch tài chính ngân sách 03 năm 2021-202</w:t>
      </w:r>
      <w:r w:rsidRPr="00C04E9E">
        <w:rPr>
          <w:sz w:val="28"/>
          <w:szCs w:val="28"/>
        </w:rPr>
        <w:t xml:space="preserve">; </w:t>
      </w:r>
      <w:r w:rsidRPr="00C04E9E">
        <w:rPr>
          <w:color w:val="000000" w:themeColor="text1"/>
          <w:sz w:val="28"/>
          <w:szCs w:val="28"/>
        </w:rPr>
        <w:t xml:space="preserve">Trình </w:t>
      </w:r>
      <w:r w:rsidRPr="00C04E9E">
        <w:rPr>
          <w:sz w:val="28"/>
          <w:szCs w:val="28"/>
        </w:rPr>
        <w:t xml:space="preserve"> Sở Tài chính về việc cấp bổ sung kinh phí năm </w:t>
      </w:r>
      <w:r w:rsidRPr="00C04E9E">
        <w:rPr>
          <w:sz w:val="28"/>
          <w:szCs w:val="28"/>
        </w:rPr>
        <w:lastRenderedPageBreak/>
        <w:t>2020 cho các đơn</w:t>
      </w:r>
      <w:r w:rsidRPr="00B3051A">
        <w:rPr>
          <w:sz w:val="28"/>
          <w:szCs w:val="28"/>
        </w:rPr>
        <w:t xml:space="preserve"> vị có nhiệm vụ phát sinh; Xây dựng Chương trình tổng thể thực hành tiết kiệm, chống lãng phí năm 2020.</w:t>
      </w:r>
    </w:p>
    <w:p w:rsidR="00E34479" w:rsidRPr="00B3051A" w:rsidRDefault="00E34479" w:rsidP="00E34479">
      <w:pPr>
        <w:spacing w:after="0" w:line="247" w:lineRule="auto"/>
        <w:ind w:firstLine="709"/>
        <w:jc w:val="both"/>
        <w:rPr>
          <w:sz w:val="28"/>
          <w:szCs w:val="28"/>
        </w:rPr>
      </w:pPr>
      <w:r w:rsidRPr="00B3051A">
        <w:rPr>
          <w:color w:val="000000" w:themeColor="text1"/>
          <w:sz w:val="28"/>
          <w:szCs w:val="28"/>
          <w:lang w:val="vi-VN"/>
        </w:rPr>
        <w:t xml:space="preserve">- Công tác triển khai thực hiện các dự án: </w:t>
      </w:r>
      <w:r w:rsidRPr="00B3051A">
        <w:rPr>
          <w:color w:val="000000" w:themeColor="text1"/>
          <w:sz w:val="28"/>
          <w:szCs w:val="28"/>
        </w:rPr>
        <w:t>Trình UBND tỉnh cho phép lập báo cáo đề xuất chủ trương đầu tư một số dự án tu bổ, tôn tạo di tích</w:t>
      </w:r>
      <w:r w:rsidRPr="00B3051A">
        <w:rPr>
          <w:color w:val="000000" w:themeColor="text1"/>
          <w:sz w:val="28"/>
          <w:szCs w:val="28"/>
          <w:vertAlign w:val="superscript"/>
        </w:rPr>
        <w:t>(</w:t>
      </w:r>
      <w:r w:rsidRPr="00B3051A">
        <w:rPr>
          <w:rStyle w:val="FootnoteReference"/>
          <w:color w:val="000000" w:themeColor="text1"/>
          <w:sz w:val="28"/>
          <w:szCs w:val="28"/>
        </w:rPr>
        <w:footnoteReference w:id="30"/>
      </w:r>
      <w:r w:rsidRPr="00B3051A">
        <w:rPr>
          <w:color w:val="000000" w:themeColor="text1"/>
          <w:sz w:val="28"/>
          <w:szCs w:val="28"/>
          <w:vertAlign w:val="superscript"/>
        </w:rPr>
        <w:t>)</w:t>
      </w:r>
      <w:r w:rsidRPr="00B3051A">
        <w:rPr>
          <w:color w:val="000000"/>
          <w:sz w:val="28"/>
          <w:szCs w:val="28"/>
          <w:lang w:val="sv-SE"/>
        </w:rPr>
        <w:t xml:space="preserve">; Trình UBND tỉnh cho phép sửa chữa Hội trường đa năng tỉnh; Tiếp tục triển khai thực hiện và nghiệm thu phần giá trị khối lượng hoàn thành các hạng mục công trình thuộc dự án </w:t>
      </w:r>
      <w:r w:rsidRPr="00B3051A">
        <w:rPr>
          <w:sz w:val="28"/>
          <w:szCs w:val="28"/>
          <w:lang w:val="vi-VN"/>
        </w:rPr>
        <w:t>đầu tư xây dựng công trình bảo quản, tu bổ, tôn tạo và mở rộng phạm vi một số di tích có liên quan đến nhà nước Đại Cồ Việt nhằm phát huy giá trị lịch sử - văn hóa Cố đô Hoa Lư</w:t>
      </w:r>
      <w:r w:rsidRPr="00B3051A">
        <w:rPr>
          <w:sz w:val="28"/>
          <w:szCs w:val="28"/>
          <w:lang w:val="sv-SE"/>
        </w:rPr>
        <w:t xml:space="preserve">; </w:t>
      </w:r>
      <w:r w:rsidRPr="00B3051A">
        <w:rPr>
          <w:color w:val="000000"/>
          <w:sz w:val="28"/>
          <w:szCs w:val="28"/>
          <w:lang w:val="sv-SE"/>
        </w:rPr>
        <w:t>L</w:t>
      </w:r>
      <w:r w:rsidRPr="00B3051A">
        <w:rPr>
          <w:sz w:val="28"/>
          <w:szCs w:val="28"/>
        </w:rPr>
        <w:t>àm việc với kiểm toán Nhà nước khu vực XI về việc kiểm toán ngân sách địa phương năm 2019.</w:t>
      </w:r>
    </w:p>
    <w:p w:rsidR="007F4152" w:rsidRPr="008648E3" w:rsidRDefault="007F4152" w:rsidP="008648E3">
      <w:pPr>
        <w:spacing w:after="0" w:line="240" w:lineRule="auto"/>
        <w:ind w:firstLine="686"/>
        <w:jc w:val="both"/>
        <w:rPr>
          <w:b/>
          <w:i/>
          <w:color w:val="000000" w:themeColor="text1"/>
          <w:sz w:val="28"/>
          <w:szCs w:val="28"/>
          <w:lang w:val="vi-VN"/>
        </w:rPr>
      </w:pPr>
      <w:r w:rsidRPr="008648E3">
        <w:rPr>
          <w:b/>
          <w:i/>
          <w:color w:val="000000" w:themeColor="text1"/>
          <w:kern w:val="16"/>
          <w:sz w:val="28"/>
          <w:szCs w:val="28"/>
          <w:lang w:val="vi-VN"/>
        </w:rPr>
        <w:t>3.5. Công tác thi đua - khen thưởng</w:t>
      </w:r>
    </w:p>
    <w:p w:rsidR="00F320D0" w:rsidRPr="008648E3" w:rsidRDefault="007F4152" w:rsidP="008648E3">
      <w:pPr>
        <w:spacing w:after="0" w:line="240" w:lineRule="auto"/>
        <w:ind w:firstLine="567"/>
        <w:jc w:val="both"/>
        <w:rPr>
          <w:color w:val="000000" w:themeColor="text1"/>
          <w:sz w:val="28"/>
          <w:szCs w:val="28"/>
        </w:rPr>
      </w:pPr>
      <w:r w:rsidRPr="008648E3">
        <w:rPr>
          <w:color w:val="000000" w:themeColor="text1"/>
          <w:sz w:val="28"/>
          <w:szCs w:val="28"/>
          <w:lang w:val="sv-SE"/>
        </w:rPr>
        <w:t xml:space="preserve">Xây dựng kế hoạch tổ chức phong trào thi đua của ngành năm 2020; Hướng dẫn các phòng, đơn vị trực thuộc Sở đăng ký các chỉ tiêu, danh hiệu thi đua và hình thức khen thưởng năm 2020. </w:t>
      </w:r>
      <w:r w:rsidRPr="008648E3">
        <w:rPr>
          <w:color w:val="000000" w:themeColor="text1"/>
          <w:sz w:val="28"/>
          <w:szCs w:val="28"/>
        </w:rPr>
        <w:t>Tổ chức Đại hội điển hình tiên tiến ngành VHTT lần thứ III giai đoạn 2020- 2025.</w:t>
      </w:r>
      <w:r w:rsidR="00212826" w:rsidRPr="008648E3">
        <w:rPr>
          <w:color w:val="000000" w:themeColor="text1"/>
          <w:sz w:val="28"/>
          <w:szCs w:val="28"/>
          <w:lang w:val="vi-VN"/>
        </w:rPr>
        <w:t xml:space="preserve"> Triển khai c</w:t>
      </w:r>
      <w:r w:rsidR="00F320D0" w:rsidRPr="008648E3">
        <w:rPr>
          <w:color w:val="000000" w:themeColor="text1"/>
          <w:sz w:val="28"/>
          <w:szCs w:val="28"/>
        </w:rPr>
        <w:t>ông tác xét tặng danh hiệu “Nghệ nhân ưu tú” trong lĩnh vực di sản văn hóa phi vật thể tỉnh Ninh Bình lần thứ</w:t>
      </w:r>
      <w:r w:rsidR="00212826" w:rsidRPr="008648E3">
        <w:rPr>
          <w:color w:val="000000" w:themeColor="text1"/>
          <w:sz w:val="28"/>
          <w:szCs w:val="28"/>
        </w:rPr>
        <w:t xml:space="preserve"> Ba.</w:t>
      </w:r>
    </w:p>
    <w:p w:rsidR="007F4152" w:rsidRPr="008648E3" w:rsidRDefault="007F4152" w:rsidP="008648E3">
      <w:pPr>
        <w:spacing w:after="0" w:line="240" w:lineRule="auto"/>
        <w:ind w:firstLine="603"/>
        <w:jc w:val="both"/>
        <w:rPr>
          <w:b/>
          <w:color w:val="000000" w:themeColor="text1"/>
          <w:sz w:val="28"/>
          <w:szCs w:val="28"/>
        </w:rPr>
      </w:pPr>
      <w:r w:rsidRPr="008648E3">
        <w:rPr>
          <w:b/>
          <w:color w:val="000000" w:themeColor="text1"/>
          <w:sz w:val="28"/>
          <w:szCs w:val="28"/>
        </w:rPr>
        <w:t xml:space="preserve">IV. </w:t>
      </w:r>
      <w:r w:rsidRPr="008648E3">
        <w:rPr>
          <w:b/>
          <w:color w:val="000000" w:themeColor="text1"/>
          <w:spacing w:val="-4"/>
          <w:sz w:val="28"/>
          <w:szCs w:val="28"/>
        </w:rPr>
        <w:t xml:space="preserve">Hoạt động của </w:t>
      </w:r>
      <w:r w:rsidRPr="008648E3">
        <w:rPr>
          <w:b/>
          <w:color w:val="000000" w:themeColor="text1"/>
          <w:sz w:val="28"/>
          <w:szCs w:val="28"/>
        </w:rPr>
        <w:t>Phòng VH&amp;TT, Trung tâm VH- TT/ Trung tâm VHTT và Truyền Thanh các huyện, thành phố</w:t>
      </w:r>
      <w:r w:rsidRPr="008648E3">
        <w:rPr>
          <w:b/>
          <w:color w:val="000000" w:themeColor="text1"/>
          <w:spacing w:val="-4"/>
          <w:sz w:val="28"/>
          <w:szCs w:val="28"/>
        </w:rPr>
        <w:t>.</w:t>
      </w:r>
    </w:p>
    <w:p w:rsidR="007F4152" w:rsidRPr="008648E3" w:rsidRDefault="007F4152" w:rsidP="008648E3">
      <w:pPr>
        <w:spacing w:after="0" w:line="240" w:lineRule="auto"/>
        <w:ind w:firstLine="603"/>
        <w:jc w:val="both"/>
        <w:rPr>
          <w:color w:val="000000" w:themeColor="text1"/>
          <w:sz w:val="28"/>
          <w:szCs w:val="28"/>
        </w:rPr>
      </w:pPr>
      <w:r w:rsidRPr="008648E3">
        <w:rPr>
          <w:color w:val="000000" w:themeColor="text1"/>
          <w:sz w:val="28"/>
          <w:szCs w:val="28"/>
        </w:rPr>
        <w:t>Phòng Văn hóa và Thông tin, Trung tâm Văn hóa - Thể thao/ Trung tâm VHTT và Truyền thanh các huyện, thành phố chủ động tham mưu cho cấp ủy, chính quyền triển khai và ban hành các văn bản quản lý Nhà nước về công tác văn hóa, thể thao, gia đình đảm bảo kịp thời hiệu quả. Thực hiện hoàn thành tốt các nội dung công tác chuyên môn theo kế hoạch. Đẩy mạnh công tác tuyên truyền, tổ chức tốt các hoạt động văn hóa, văn nghệ, thể thao phục vụ các nhiệm vụ chính trị, phục vụ nhân dân bằng nhiều hình thức, nội dung phong phú hướng về cơ sở. Rà soát, kiểm kê di sản văn hóa năm 2020.</w:t>
      </w:r>
    </w:p>
    <w:p w:rsidR="007F4152" w:rsidRPr="008648E3" w:rsidRDefault="00860D4A" w:rsidP="008648E3">
      <w:pPr>
        <w:spacing w:after="0" w:line="240" w:lineRule="auto"/>
        <w:ind w:firstLine="567"/>
        <w:jc w:val="both"/>
        <w:rPr>
          <w:color w:val="000000" w:themeColor="text1"/>
          <w:sz w:val="28"/>
          <w:szCs w:val="28"/>
          <w:lang w:val="fr-FR"/>
        </w:rPr>
      </w:pPr>
      <w:r w:rsidRPr="008648E3">
        <w:rPr>
          <w:color w:val="000000" w:themeColor="text1"/>
          <w:sz w:val="28"/>
          <w:szCs w:val="28"/>
        </w:rPr>
        <w:t>Phòng Văn hóa và Thông tin</w:t>
      </w:r>
      <w:r w:rsidR="007F4152" w:rsidRPr="008648E3">
        <w:rPr>
          <w:color w:val="000000" w:themeColor="text1"/>
          <w:sz w:val="28"/>
          <w:szCs w:val="28"/>
        </w:rPr>
        <w:t xml:space="preserve"> đã chủ động phối hợp với các phòng, ban, đơn vị có liên quan ở địa phương tăng cường công tác thanh tra, kiểm tra các hoạt động văn hóa văn nghệ thể dục thể thao, tăng cường công tác tuyên truyền phòng, chống dịch Covid-19 trong lĩnh vực văn hóa, thể thao trên địa bàn (</w:t>
      </w:r>
      <w:r w:rsidR="007F4152" w:rsidRPr="008648E3">
        <w:rPr>
          <w:color w:val="000000" w:themeColor="text1"/>
          <w:sz w:val="28"/>
          <w:shd w:val="clear" w:color="auto" w:fill="FFFFFF"/>
        </w:rPr>
        <w:t>kiểm tra hoạt động lễ hội, di tích, các cơ sở kinh doanh dịch vụ văn hóa, thể thao như quán karaoke, phòng tập Gym, quán bar- cà phê kết hợp bể bơi…)</w:t>
      </w:r>
      <w:r w:rsidR="007F4152" w:rsidRPr="008648E3">
        <w:rPr>
          <w:color w:val="000000" w:themeColor="text1"/>
          <w:sz w:val="28"/>
          <w:szCs w:val="28"/>
        </w:rPr>
        <w:t>.</w:t>
      </w:r>
    </w:p>
    <w:p w:rsidR="007F4152" w:rsidRPr="008648E3" w:rsidRDefault="007F4152" w:rsidP="008648E3">
      <w:pPr>
        <w:spacing w:after="0" w:line="240" w:lineRule="auto"/>
        <w:ind w:right="-1" w:firstLine="720"/>
        <w:jc w:val="both"/>
        <w:rPr>
          <w:color w:val="000000" w:themeColor="text1"/>
          <w:kern w:val="18"/>
          <w:sz w:val="28"/>
          <w:szCs w:val="28"/>
          <w:lang w:val="nl-NL"/>
        </w:rPr>
      </w:pPr>
      <w:r w:rsidRPr="008648E3">
        <w:rPr>
          <w:color w:val="000000" w:themeColor="text1"/>
          <w:sz w:val="28"/>
          <w:szCs w:val="28"/>
        </w:rPr>
        <w:t>Tham mưu BCĐ</w:t>
      </w:r>
      <w:r w:rsidRPr="008648E3">
        <w:rPr>
          <w:color w:val="000000" w:themeColor="text1"/>
          <w:spacing w:val="-2"/>
          <w:sz w:val="28"/>
          <w:szCs w:val="28"/>
        </w:rPr>
        <w:t xml:space="preserve"> phong trào “TDĐKXDĐSVH” huyện, thành phố xây dựng kế hoạch và đăng ký các danh hiệu văn hóa, triển khai các hoạt động về công tác gia đình, kiện toàn BCĐ</w:t>
      </w:r>
      <w:r w:rsidR="00F61928" w:rsidRPr="008648E3">
        <w:rPr>
          <w:color w:val="000000" w:themeColor="text1"/>
          <w:spacing w:val="-2"/>
          <w:sz w:val="28"/>
          <w:szCs w:val="28"/>
        </w:rPr>
        <w:t>, hướng dẫn xây dựng NTM, NTM kiểu mẫu</w:t>
      </w:r>
      <w:r w:rsidRPr="008648E3">
        <w:rPr>
          <w:color w:val="000000" w:themeColor="text1"/>
          <w:spacing w:val="-2"/>
          <w:sz w:val="28"/>
          <w:szCs w:val="28"/>
        </w:rPr>
        <w:t>…</w:t>
      </w:r>
      <w:r w:rsidRPr="008648E3">
        <w:rPr>
          <w:color w:val="000000" w:themeColor="text1"/>
          <w:sz w:val="28"/>
          <w:szCs w:val="28"/>
          <w:lang w:val="nl-NL"/>
        </w:rPr>
        <w:t>;</w:t>
      </w:r>
      <w:r w:rsidRPr="008648E3">
        <w:rPr>
          <w:color w:val="000000" w:themeColor="text1"/>
          <w:spacing w:val="-6"/>
          <w:sz w:val="28"/>
          <w:szCs w:val="28"/>
          <w:lang w:val="nl-NL"/>
        </w:rPr>
        <w:t xml:space="preserve"> Tổ </w:t>
      </w:r>
      <w:r w:rsidRPr="008648E3">
        <w:rPr>
          <w:rFonts w:eastAsia="Times New Roman"/>
          <w:bCs/>
          <w:color w:val="000000" w:themeColor="text1"/>
          <w:sz w:val="28"/>
          <w:szCs w:val="28"/>
        </w:rPr>
        <w:t xml:space="preserve">chức Lễ phát động toàn dân tập luyện môn bơi, phòng, chống đuối nước, </w:t>
      </w:r>
      <w:r w:rsidRPr="008648E3">
        <w:rPr>
          <w:color w:val="000000" w:themeColor="text1"/>
          <w:kern w:val="18"/>
          <w:sz w:val="28"/>
          <w:szCs w:val="28"/>
          <w:lang w:val="nl-NL"/>
        </w:rPr>
        <w:t>tổ chức Hội khỏe Phù Đổng huyện/thành phố năm 2020</w:t>
      </w:r>
      <w:r w:rsidRPr="008648E3">
        <w:rPr>
          <w:rFonts w:eastAsia="Times New Roman"/>
          <w:bCs/>
          <w:color w:val="000000" w:themeColor="text1"/>
          <w:sz w:val="28"/>
          <w:szCs w:val="28"/>
        </w:rPr>
        <w:t>;</w:t>
      </w:r>
      <w:r w:rsidRPr="008648E3">
        <w:rPr>
          <w:color w:val="000000" w:themeColor="text1"/>
          <w:spacing w:val="-6"/>
          <w:sz w:val="28"/>
          <w:szCs w:val="28"/>
          <w:lang w:val="nl-NL"/>
        </w:rPr>
        <w:t xml:space="preserve"> </w:t>
      </w:r>
      <w:r w:rsidRPr="008648E3">
        <w:rPr>
          <w:color w:val="000000" w:themeColor="text1"/>
          <w:kern w:val="18"/>
          <w:sz w:val="28"/>
          <w:szCs w:val="28"/>
          <w:lang w:val="nl-NL"/>
        </w:rPr>
        <w:t>tham mưu tổ chức giải bóng đá nhi đồng cấp huyện/thành phố; triển khai rà soát, tổng hợp danh sách đề nghị x</w:t>
      </w:r>
      <w:r w:rsidRPr="008648E3">
        <w:rPr>
          <w:color w:val="000000" w:themeColor="text1"/>
          <w:sz w:val="28"/>
          <w:szCs w:val="28"/>
        </w:rPr>
        <w:t>ét tặng danh hiệu “Nghệ nhân nhân dân”, “Nghệ nhân ưu tú” tronglĩnh vực di sản văn hóa phi vật thể lần thứ Ba- tỉnh Ninh Bình năm 2021</w:t>
      </w:r>
      <w:r w:rsidR="00F70E70" w:rsidRPr="008648E3">
        <w:rPr>
          <w:color w:val="000000" w:themeColor="text1"/>
          <w:sz w:val="28"/>
          <w:szCs w:val="28"/>
        </w:rPr>
        <w:t>, rà soát bổ sung danh mục kiểm kê di tích</w:t>
      </w:r>
      <w:r w:rsidRPr="008648E3">
        <w:rPr>
          <w:color w:val="000000" w:themeColor="text1"/>
          <w:sz w:val="28"/>
          <w:szCs w:val="28"/>
          <w:lang w:val="nl-NL"/>
        </w:rPr>
        <w:t>...</w:t>
      </w:r>
    </w:p>
    <w:p w:rsidR="007F4152" w:rsidRPr="008648E3" w:rsidRDefault="007F4152" w:rsidP="008648E3">
      <w:pPr>
        <w:spacing w:after="0" w:line="240" w:lineRule="auto"/>
        <w:ind w:firstLine="720"/>
        <w:jc w:val="both"/>
        <w:outlineLvl w:val="0"/>
        <w:rPr>
          <w:color w:val="000000" w:themeColor="text1"/>
          <w:sz w:val="28"/>
          <w:szCs w:val="28"/>
          <w:shd w:val="clear" w:color="auto" w:fill="FFFFFF"/>
        </w:rPr>
      </w:pPr>
      <w:r w:rsidRPr="008648E3">
        <w:rPr>
          <w:color w:val="000000" w:themeColor="text1"/>
          <w:spacing w:val="-2"/>
          <w:sz w:val="28"/>
          <w:szCs w:val="28"/>
        </w:rPr>
        <w:lastRenderedPageBreak/>
        <w:t xml:space="preserve">Hoạt động tuyên truyền cổ động trực quan chào mừng các ngày kỷ niệm, các sự kiện chính trị, văn hóa- xã hội được tổ chức sâu rộng, kịp thời với nhiều hình thức nội dung phong phú: </w:t>
      </w:r>
      <w:r w:rsidRPr="008648E3">
        <w:rPr>
          <w:color w:val="000000" w:themeColor="text1"/>
          <w:sz w:val="28"/>
          <w:szCs w:val="28"/>
        </w:rPr>
        <w:t xml:space="preserve">Xây dựng kế hoạch tổ chức các hoạt động tuyên truyền, văn hoá, thể thao kỷ niệm 90 năm Ngày thành lập Đảng Cộng sản Việt Nam, phục vụ nhân dân đón xuân Canh Tý; Ngày Quốc tế hạnh phúc 20/3; </w:t>
      </w:r>
      <w:r w:rsidRPr="008648E3">
        <w:rPr>
          <w:color w:val="000000" w:themeColor="text1"/>
          <w:sz w:val="28"/>
          <w:szCs w:val="28"/>
          <w:lang w:val="nl-NL"/>
        </w:rPr>
        <w:t>tuyên truyền Ngày sách Việt Nam lần thứ 7 năm 2020 trên địa bàn huyện/thành phố;</w:t>
      </w:r>
      <w:r w:rsidRPr="008648E3">
        <w:rPr>
          <w:color w:val="000000" w:themeColor="text1"/>
        </w:rPr>
        <w:t xml:space="preserve"> </w:t>
      </w:r>
      <w:r w:rsidRPr="008648E3">
        <w:rPr>
          <w:color w:val="000000" w:themeColor="text1"/>
          <w:sz w:val="28"/>
          <w:szCs w:val="28"/>
        </w:rPr>
        <w:t>kỷ niệm 45 năm Ngày giải phóng miền Nam thống nhất đất nước (30/4);</w:t>
      </w:r>
      <w:r w:rsidRPr="008648E3">
        <w:rPr>
          <w:color w:val="000000" w:themeColor="text1"/>
          <w:sz w:val="28"/>
          <w:szCs w:val="28"/>
          <w:lang w:val="nl-NL"/>
        </w:rPr>
        <w:t xml:space="preserve"> </w:t>
      </w:r>
      <w:r w:rsidRPr="008648E3">
        <w:rPr>
          <w:rStyle w:val="fontstyle01"/>
          <w:color w:val="000000" w:themeColor="text1"/>
        </w:rPr>
        <w:t>tuyên truyền phục vụ Đại hội đại biểu Đảng bộ huyện/thành phố tiến tới Đại hội đại biểu Đảng bộ tỉnh Ninh</w:t>
      </w:r>
      <w:r w:rsidRPr="008648E3">
        <w:rPr>
          <w:color w:val="000000" w:themeColor="text1"/>
          <w:sz w:val="28"/>
          <w:szCs w:val="28"/>
        </w:rPr>
        <w:t xml:space="preserve"> </w:t>
      </w:r>
      <w:r w:rsidRPr="008648E3">
        <w:rPr>
          <w:rStyle w:val="fontstyle01"/>
          <w:color w:val="000000" w:themeColor="text1"/>
        </w:rPr>
        <w:t xml:space="preserve">Bình lần thứ XXII và Đại hội đại biểu toàn quốc lần thứ XIII của Đảng; Tuyên truyền Đại hội thi đua yêu nước huyện/thành phố; tuyên truyền, tổ chức các hoạt động văn hóa, thể thao trong Năm Du lịch Quốc gia 2020- Hoa Lư, Ninh Bình; </w:t>
      </w:r>
      <w:r w:rsidRPr="008648E3">
        <w:rPr>
          <w:color w:val="000000" w:themeColor="text1"/>
          <w:sz w:val="28"/>
          <w:shd w:val="clear" w:color="auto" w:fill="FFFFFF"/>
        </w:rPr>
        <w:t>hướng dẫn tổ chức hoạt động nhân ngày Gia đình Việt Nam 28/6 và Tháng hành động quốc gia phòng, chống bạo lực gia đình năm 2020</w:t>
      </w:r>
      <w:r w:rsidRPr="008648E3">
        <w:rPr>
          <w:color w:val="000000" w:themeColor="text1"/>
        </w:rPr>
        <w:t xml:space="preserve"> </w:t>
      </w:r>
      <w:r w:rsidRPr="008648E3">
        <w:rPr>
          <w:rStyle w:val="fontstyle01"/>
          <w:color w:val="000000" w:themeColor="text1"/>
        </w:rPr>
        <w:t>…</w:t>
      </w:r>
      <w:r w:rsidR="00D43C8C" w:rsidRPr="008648E3">
        <w:rPr>
          <w:color w:val="000000" w:themeColor="text1"/>
          <w:sz w:val="28"/>
          <w:szCs w:val="28"/>
        </w:rPr>
        <w:t xml:space="preserve"> tăng cường công tác tuyên tuyền, </w:t>
      </w:r>
      <w:r w:rsidR="00D43C8C" w:rsidRPr="008648E3">
        <w:rPr>
          <w:color w:val="000000" w:themeColor="text1"/>
          <w:sz w:val="28"/>
          <w:szCs w:val="28"/>
          <w:shd w:val="clear" w:color="auto" w:fill="FFFFFF"/>
        </w:rPr>
        <w:t xml:space="preserve">kiểm tra các biện pháp phòng chống dịch Covid-19 </w:t>
      </w:r>
      <w:r w:rsidR="00D43C8C" w:rsidRPr="008648E3">
        <w:rPr>
          <w:color w:val="000000" w:themeColor="text1"/>
          <w:sz w:val="28"/>
          <w:szCs w:val="28"/>
        </w:rPr>
        <w:t>các cơ sở kinh doanh dịch vụ văn hóa: Internet, karaoke, khu vui chơi giải trí, các điểm, khu du lịch tạm dừng hoạt động và dừng đón khách phòng chống dịch Covid -19.</w:t>
      </w:r>
    </w:p>
    <w:p w:rsidR="007F4152" w:rsidRPr="008648E3" w:rsidRDefault="007F4152" w:rsidP="008648E3">
      <w:pPr>
        <w:spacing w:after="0" w:line="240" w:lineRule="auto"/>
        <w:ind w:firstLine="720"/>
        <w:jc w:val="both"/>
        <w:rPr>
          <w:color w:val="000000" w:themeColor="text1"/>
          <w:sz w:val="28"/>
          <w:szCs w:val="28"/>
        </w:rPr>
      </w:pPr>
      <w:r w:rsidRPr="008648E3">
        <w:rPr>
          <w:color w:val="000000" w:themeColor="text1"/>
          <w:sz w:val="28"/>
          <w:szCs w:val="28"/>
        </w:rPr>
        <w:t xml:space="preserve">Các địa phương trong tỉnh đã tiến hành kẻ vẽ, sửa chữa nâng cấp, thay nội dung và làm mới </w:t>
      </w:r>
      <w:r w:rsidR="00A322F3" w:rsidRPr="008648E3">
        <w:rPr>
          <w:color w:val="000000" w:themeColor="text1"/>
          <w:sz w:val="28"/>
          <w:szCs w:val="28"/>
        </w:rPr>
        <w:t xml:space="preserve">30.544 </w:t>
      </w:r>
      <w:r w:rsidRPr="008648E3">
        <w:rPr>
          <w:color w:val="000000" w:themeColor="text1"/>
          <w:sz w:val="28"/>
          <w:szCs w:val="28"/>
        </w:rPr>
        <w:t>m</w:t>
      </w:r>
      <w:r w:rsidRPr="008648E3">
        <w:rPr>
          <w:color w:val="000000" w:themeColor="text1"/>
          <w:sz w:val="28"/>
          <w:szCs w:val="28"/>
          <w:vertAlign w:val="superscript"/>
        </w:rPr>
        <w:t>2</w:t>
      </w:r>
      <w:r w:rsidRPr="008648E3">
        <w:rPr>
          <w:color w:val="000000" w:themeColor="text1"/>
          <w:sz w:val="28"/>
          <w:szCs w:val="28"/>
        </w:rPr>
        <w:t xml:space="preserve"> panô treo trên các tuyến đường, </w:t>
      </w:r>
      <w:r w:rsidR="00860D4A" w:rsidRPr="008648E3">
        <w:rPr>
          <w:color w:val="000000" w:themeColor="text1"/>
          <w:sz w:val="28"/>
          <w:szCs w:val="28"/>
        </w:rPr>
        <w:t>3</w:t>
      </w:r>
      <w:r w:rsidR="00660BAC" w:rsidRPr="008648E3">
        <w:rPr>
          <w:color w:val="000000" w:themeColor="text1"/>
          <w:sz w:val="28"/>
          <w:szCs w:val="28"/>
        </w:rPr>
        <w:t>8</w:t>
      </w:r>
      <w:r w:rsidRPr="008648E3">
        <w:rPr>
          <w:color w:val="000000" w:themeColor="text1"/>
          <w:sz w:val="28"/>
          <w:szCs w:val="28"/>
        </w:rPr>
        <w:t xml:space="preserve">5 cụm pano lớn, </w:t>
      </w:r>
      <w:r w:rsidR="00660BAC" w:rsidRPr="008648E3">
        <w:rPr>
          <w:color w:val="000000" w:themeColor="text1"/>
          <w:sz w:val="28"/>
          <w:szCs w:val="28"/>
        </w:rPr>
        <w:t>9</w:t>
      </w:r>
      <w:r w:rsidRPr="008648E3">
        <w:rPr>
          <w:color w:val="000000" w:themeColor="text1"/>
          <w:sz w:val="28"/>
          <w:szCs w:val="28"/>
        </w:rPr>
        <w:t xml:space="preserve">.240 khẩu hiệu tường, chăng treo </w:t>
      </w:r>
      <w:r w:rsidR="00660BAC" w:rsidRPr="008648E3">
        <w:rPr>
          <w:color w:val="000000" w:themeColor="text1"/>
          <w:sz w:val="28"/>
          <w:szCs w:val="28"/>
        </w:rPr>
        <w:t>10</w:t>
      </w:r>
      <w:r w:rsidRPr="008648E3">
        <w:rPr>
          <w:color w:val="000000" w:themeColor="text1"/>
          <w:sz w:val="28"/>
          <w:szCs w:val="28"/>
        </w:rPr>
        <w:t xml:space="preserve">.140 băng rôn, treo </w:t>
      </w:r>
      <w:r w:rsidR="00860D4A" w:rsidRPr="008648E3">
        <w:rPr>
          <w:color w:val="000000" w:themeColor="text1"/>
          <w:sz w:val="28"/>
          <w:szCs w:val="28"/>
        </w:rPr>
        <w:t>57</w:t>
      </w:r>
      <w:r w:rsidRPr="008648E3">
        <w:rPr>
          <w:color w:val="000000" w:themeColor="text1"/>
          <w:sz w:val="28"/>
          <w:szCs w:val="28"/>
        </w:rPr>
        <w:t>0.000</w:t>
      </w:r>
      <w:r w:rsidR="00660BAC" w:rsidRPr="008648E3">
        <w:rPr>
          <w:color w:val="000000" w:themeColor="text1"/>
          <w:sz w:val="28"/>
          <w:szCs w:val="28"/>
        </w:rPr>
        <w:t xml:space="preserve"> lượt</w:t>
      </w:r>
      <w:r w:rsidRPr="008648E3">
        <w:rPr>
          <w:color w:val="000000" w:themeColor="text1"/>
          <w:sz w:val="28"/>
          <w:szCs w:val="28"/>
        </w:rPr>
        <w:t xml:space="preserve"> cờ các loại, </w:t>
      </w:r>
      <w:r w:rsidRPr="008648E3">
        <w:rPr>
          <w:color w:val="000000" w:themeColor="text1"/>
          <w:spacing w:val="-2"/>
          <w:sz w:val="28"/>
          <w:szCs w:val="28"/>
        </w:rPr>
        <w:t xml:space="preserve">cắm </w:t>
      </w:r>
      <w:r w:rsidR="00860D4A" w:rsidRPr="008648E3">
        <w:rPr>
          <w:color w:val="000000" w:themeColor="text1"/>
          <w:spacing w:val="-2"/>
          <w:sz w:val="28"/>
          <w:szCs w:val="28"/>
        </w:rPr>
        <w:t>trên 200</w:t>
      </w:r>
      <w:r w:rsidRPr="008648E3">
        <w:rPr>
          <w:color w:val="000000" w:themeColor="text1"/>
          <w:spacing w:val="-2"/>
          <w:sz w:val="28"/>
          <w:szCs w:val="28"/>
        </w:rPr>
        <w:t xml:space="preserve"> lượt mâm cờ, làm mới và sửa chữa 258 cổng chào</w:t>
      </w:r>
      <w:r w:rsidR="00984DFC">
        <w:rPr>
          <w:color w:val="000000" w:themeColor="text1"/>
          <w:sz w:val="28"/>
          <w:szCs w:val="28"/>
        </w:rPr>
        <w:t>, x</w:t>
      </w:r>
      <w:r w:rsidRPr="008648E3">
        <w:rPr>
          <w:color w:val="000000" w:themeColor="text1"/>
          <w:sz w:val="28"/>
          <w:szCs w:val="28"/>
        </w:rPr>
        <w:t>ây dự</w:t>
      </w:r>
      <w:r w:rsidR="00B80F11" w:rsidRPr="008648E3">
        <w:rPr>
          <w:color w:val="000000" w:themeColor="text1"/>
          <w:sz w:val="28"/>
          <w:szCs w:val="28"/>
        </w:rPr>
        <w:t>ng các dàn</w:t>
      </w:r>
      <w:r w:rsidRPr="008648E3">
        <w:rPr>
          <w:color w:val="000000" w:themeColor="text1"/>
          <w:sz w:val="28"/>
          <w:szCs w:val="28"/>
        </w:rPr>
        <w:t xml:space="preserve"> hoa, bông hoa trang trí, </w:t>
      </w:r>
      <w:r w:rsidR="00B80F11" w:rsidRPr="008648E3">
        <w:rPr>
          <w:color w:val="000000" w:themeColor="text1"/>
          <w:sz w:val="28"/>
          <w:szCs w:val="28"/>
        </w:rPr>
        <w:t xml:space="preserve">đèn Led, </w:t>
      </w:r>
      <w:r w:rsidRPr="008648E3">
        <w:rPr>
          <w:color w:val="000000" w:themeColor="text1"/>
          <w:sz w:val="28"/>
          <w:szCs w:val="28"/>
        </w:rPr>
        <w:t>xây dựng các chuyên mục, chuyên đề, tin bài phát sóng trên đài truyền thanh các cấ</w:t>
      </w:r>
      <w:r w:rsidR="00984DFC">
        <w:rPr>
          <w:color w:val="000000" w:themeColor="text1"/>
          <w:sz w:val="28"/>
          <w:szCs w:val="28"/>
        </w:rPr>
        <w:t>p</w:t>
      </w:r>
      <w:r w:rsidRPr="008648E3">
        <w:rPr>
          <w:color w:val="000000" w:themeColor="text1"/>
          <w:sz w:val="28"/>
          <w:szCs w:val="28"/>
        </w:rPr>
        <w:t>… Đồng thời, tích cực tham gia các hoạt động tại các sự kiện lớn của tỉnh như: Giải Bóng chuyền Cúp Hoa Lư</w:t>
      </w:r>
      <w:r w:rsidRPr="008648E3">
        <w:rPr>
          <w:color w:val="000000" w:themeColor="text1"/>
          <w:spacing w:val="-2"/>
          <w:sz w:val="28"/>
          <w:szCs w:val="28"/>
          <w:lang w:val="fr-FR"/>
        </w:rPr>
        <w:t xml:space="preserve">.. </w:t>
      </w:r>
      <w:r w:rsidRPr="008648E3">
        <w:rPr>
          <w:color w:val="000000" w:themeColor="text1"/>
          <w:sz w:val="28"/>
          <w:szCs w:val="28"/>
        </w:rPr>
        <w:t>Xây dựng kế hoạch hướng dẫn các xã, phường, thị trấn, các khu dân cư tổ chức biểu diễn văn hóa, văn nghệ, thể dục thể thao với các hình thức sinh hoạt câu lạc bộ: Hát chèo, hát xẩ</w:t>
      </w:r>
      <w:r w:rsidR="00860D4A" w:rsidRPr="008648E3">
        <w:rPr>
          <w:color w:val="000000" w:themeColor="text1"/>
          <w:sz w:val="28"/>
          <w:szCs w:val="28"/>
        </w:rPr>
        <w:t>m, hát văn</w:t>
      </w:r>
      <w:r w:rsidRPr="008648E3">
        <w:rPr>
          <w:color w:val="000000" w:themeColor="text1"/>
          <w:sz w:val="28"/>
          <w:szCs w:val="28"/>
        </w:rPr>
        <w:t>, trưng bày sinh vật cảnh... Chọn các môn thể thao phối hợp để tổ chức thi đấu giao hữu như: Bóng đá, bóng chuyền, cầu lông, bóng bàn, cờ tướng, kéo co và một số trò chơi dân gian...</w:t>
      </w:r>
      <w:r w:rsidRPr="008648E3">
        <w:rPr>
          <w:color w:val="000000" w:themeColor="text1"/>
          <w:sz w:val="28"/>
          <w:szCs w:val="28"/>
          <w:vertAlign w:val="superscript"/>
        </w:rPr>
        <w:t xml:space="preserve"> (</w:t>
      </w:r>
      <w:r w:rsidRPr="008648E3">
        <w:rPr>
          <w:rStyle w:val="FootnoteReference"/>
          <w:color w:val="000000" w:themeColor="text1"/>
          <w:sz w:val="28"/>
          <w:szCs w:val="28"/>
        </w:rPr>
        <w:footnoteReference w:id="31"/>
      </w:r>
      <w:r w:rsidRPr="008648E3">
        <w:rPr>
          <w:color w:val="000000" w:themeColor="text1"/>
          <w:sz w:val="28"/>
          <w:szCs w:val="28"/>
          <w:vertAlign w:val="superscript"/>
        </w:rPr>
        <w:t>)</w:t>
      </w:r>
    </w:p>
    <w:p w:rsidR="007F4152" w:rsidRPr="008648E3" w:rsidRDefault="007F4152" w:rsidP="008648E3">
      <w:pPr>
        <w:spacing w:after="0" w:line="240" w:lineRule="auto"/>
        <w:ind w:firstLine="720"/>
        <w:jc w:val="both"/>
        <w:rPr>
          <w:b/>
          <w:color w:val="000000" w:themeColor="text1"/>
          <w:sz w:val="28"/>
          <w:szCs w:val="28"/>
          <w:lang w:val="vi-VN"/>
        </w:rPr>
      </w:pPr>
      <w:r w:rsidRPr="008648E3">
        <w:rPr>
          <w:b/>
          <w:color w:val="000000" w:themeColor="text1"/>
          <w:sz w:val="28"/>
          <w:szCs w:val="28"/>
          <w:lang w:val="vi-VN"/>
        </w:rPr>
        <w:lastRenderedPageBreak/>
        <w:t>III. Đánh giá chung:</w:t>
      </w:r>
    </w:p>
    <w:p w:rsidR="007F4152" w:rsidRPr="008648E3" w:rsidRDefault="007F4152" w:rsidP="008648E3">
      <w:pPr>
        <w:spacing w:after="0" w:line="240" w:lineRule="auto"/>
        <w:ind w:firstLine="720"/>
        <w:jc w:val="both"/>
        <w:rPr>
          <w:color w:val="000000" w:themeColor="text1"/>
          <w:sz w:val="28"/>
          <w:szCs w:val="28"/>
          <w:lang w:val="pt-BR"/>
        </w:rPr>
      </w:pPr>
      <w:r w:rsidRPr="008648E3">
        <w:rPr>
          <w:b/>
          <w:i/>
          <w:color w:val="000000" w:themeColor="text1"/>
          <w:spacing w:val="-4"/>
          <w:sz w:val="28"/>
          <w:szCs w:val="28"/>
          <w:lang w:val="vi-VN"/>
        </w:rPr>
        <w:t>1. Ưu điểm:</w:t>
      </w:r>
      <w:r w:rsidRPr="008648E3">
        <w:rPr>
          <w:color w:val="000000" w:themeColor="text1"/>
          <w:spacing w:val="-4"/>
          <w:sz w:val="28"/>
          <w:szCs w:val="28"/>
          <w:lang w:val="vi-VN"/>
        </w:rPr>
        <w:t xml:space="preserve"> </w:t>
      </w:r>
      <w:r w:rsidR="003B5B21" w:rsidRPr="008648E3">
        <w:rPr>
          <w:color w:val="000000" w:themeColor="text1"/>
          <w:spacing w:val="-4"/>
          <w:sz w:val="28"/>
          <w:szCs w:val="28"/>
        </w:rPr>
        <w:t xml:space="preserve">Chín tháng </w:t>
      </w:r>
      <w:r w:rsidRPr="008648E3">
        <w:rPr>
          <w:color w:val="000000" w:themeColor="text1"/>
          <w:spacing w:val="-4"/>
          <w:sz w:val="28"/>
          <w:szCs w:val="28"/>
          <w:lang w:val="vi-VN"/>
        </w:rPr>
        <w:t>năm 20</w:t>
      </w:r>
      <w:r w:rsidRPr="008648E3">
        <w:rPr>
          <w:color w:val="000000" w:themeColor="text1"/>
          <w:spacing w:val="-4"/>
          <w:sz w:val="28"/>
          <w:szCs w:val="28"/>
        </w:rPr>
        <w:t>20</w:t>
      </w:r>
      <w:r w:rsidRPr="008648E3">
        <w:rPr>
          <w:color w:val="000000" w:themeColor="text1"/>
          <w:spacing w:val="-4"/>
          <w:sz w:val="28"/>
          <w:szCs w:val="28"/>
          <w:lang w:val="vi-VN"/>
        </w:rPr>
        <w:t xml:space="preserve">, các đơn vị trong ngành tích cực triển khai thực hiện có hiệu quả công tác tuyên truyền, các hoạt động văn hóa văn nghệ, thể thao diễn ra sôi nổi, rộng khắp ở các địa phương chào mừng kỷ niệm các sự kiện chính trị các ngày lễ của đất nước và địa phương. </w:t>
      </w:r>
      <w:r w:rsidRPr="008648E3">
        <w:rPr>
          <w:color w:val="000000" w:themeColor="text1"/>
          <w:spacing w:val="-2"/>
          <w:sz w:val="28"/>
          <w:szCs w:val="28"/>
          <w:lang w:val="vi-VN"/>
        </w:rPr>
        <w:t xml:space="preserve">Công tác quản lý và tổ chức lễ hội đầu năm được thực hiện nghiêm túc. </w:t>
      </w:r>
      <w:r w:rsidRPr="008648E3">
        <w:rPr>
          <w:color w:val="000000" w:themeColor="text1"/>
          <w:spacing w:val="-2"/>
          <w:sz w:val="28"/>
          <w:szCs w:val="28"/>
        </w:rPr>
        <w:t>Chủ động t</w:t>
      </w:r>
      <w:r w:rsidRPr="008648E3">
        <w:rPr>
          <w:color w:val="000000" w:themeColor="text1"/>
          <w:spacing w:val="-2"/>
          <w:sz w:val="28"/>
          <w:szCs w:val="28"/>
          <w:lang w:val="vi-VN"/>
        </w:rPr>
        <w:t>ham mưu UBN</w:t>
      </w:r>
      <w:r w:rsidRPr="008648E3">
        <w:rPr>
          <w:color w:val="000000" w:themeColor="text1"/>
          <w:spacing w:val="-2"/>
          <w:sz w:val="28"/>
          <w:szCs w:val="28"/>
        </w:rPr>
        <w:t>D</w:t>
      </w:r>
      <w:r w:rsidRPr="008648E3">
        <w:rPr>
          <w:color w:val="000000" w:themeColor="text1"/>
          <w:spacing w:val="-2"/>
          <w:sz w:val="28"/>
          <w:szCs w:val="28"/>
          <w:lang w:val="vi-VN"/>
        </w:rPr>
        <w:t xml:space="preserve"> tỉnh </w:t>
      </w:r>
      <w:r w:rsidR="00984DFC">
        <w:rPr>
          <w:color w:val="000000" w:themeColor="text1"/>
          <w:spacing w:val="-2"/>
          <w:sz w:val="28"/>
          <w:szCs w:val="28"/>
        </w:rPr>
        <w:t xml:space="preserve">các </w:t>
      </w:r>
      <w:r w:rsidRPr="008648E3">
        <w:rPr>
          <w:color w:val="000000" w:themeColor="text1"/>
          <w:sz w:val="28"/>
          <w:szCs w:val="28"/>
        </w:rPr>
        <w:t xml:space="preserve">văn bản </w:t>
      </w:r>
      <w:r w:rsidR="00984DFC">
        <w:rPr>
          <w:color w:val="000000" w:themeColor="text1"/>
          <w:sz w:val="28"/>
          <w:szCs w:val="28"/>
        </w:rPr>
        <w:t xml:space="preserve">tăng </w:t>
      </w:r>
      <w:r w:rsidRPr="008648E3">
        <w:rPr>
          <w:color w:val="000000" w:themeColor="text1"/>
          <w:sz w:val="28"/>
          <w:szCs w:val="28"/>
        </w:rPr>
        <w:t>cường công tác quản lý và tổ chức các hoạt động văn hóa, thể thao, đặc biệt là hoạt động lễ hội, di tích, kinh doanh các dịch vụ</w:t>
      </w:r>
      <w:r w:rsidR="00870C43" w:rsidRPr="008648E3">
        <w:rPr>
          <w:color w:val="000000" w:themeColor="text1"/>
          <w:sz w:val="28"/>
          <w:szCs w:val="28"/>
        </w:rPr>
        <w:t xml:space="preserve"> k</w:t>
      </w:r>
      <w:r w:rsidRPr="008648E3">
        <w:rPr>
          <w:color w:val="000000" w:themeColor="text1"/>
          <w:sz w:val="28"/>
          <w:szCs w:val="28"/>
        </w:rPr>
        <w:t xml:space="preserve">araoke… trên địa bàn tỉnh phòng, </w:t>
      </w:r>
      <w:r w:rsidR="003B5B21" w:rsidRPr="008648E3">
        <w:rPr>
          <w:color w:val="000000" w:themeColor="text1"/>
          <w:sz w:val="28"/>
          <w:szCs w:val="28"/>
        </w:rPr>
        <w:t>tăng cườ</w:t>
      </w:r>
      <w:r w:rsidR="00870C43" w:rsidRPr="008648E3">
        <w:rPr>
          <w:color w:val="000000" w:themeColor="text1"/>
          <w:sz w:val="28"/>
          <w:szCs w:val="28"/>
        </w:rPr>
        <w:t>ng cô</w:t>
      </w:r>
      <w:r w:rsidR="003B5B21" w:rsidRPr="008648E3">
        <w:rPr>
          <w:color w:val="000000" w:themeColor="text1"/>
          <w:sz w:val="28"/>
          <w:szCs w:val="28"/>
        </w:rPr>
        <w:t xml:space="preserve">ng tác phòng </w:t>
      </w:r>
      <w:r w:rsidRPr="008648E3">
        <w:rPr>
          <w:color w:val="000000" w:themeColor="text1"/>
          <w:sz w:val="28"/>
          <w:szCs w:val="28"/>
        </w:rPr>
        <w:t>chống dịch bệnh Covid-19</w:t>
      </w:r>
      <w:r w:rsidRPr="008648E3">
        <w:rPr>
          <w:color w:val="000000" w:themeColor="text1"/>
          <w:sz w:val="28"/>
          <w:lang w:val="vi-VN"/>
        </w:rPr>
        <w:t>.</w:t>
      </w:r>
      <w:r w:rsidRPr="008648E3">
        <w:rPr>
          <w:color w:val="000000" w:themeColor="text1"/>
          <w:sz w:val="28"/>
        </w:rPr>
        <w:t xml:space="preserve"> Các </w:t>
      </w:r>
      <w:r w:rsidRPr="008648E3">
        <w:rPr>
          <w:color w:val="000000" w:themeColor="text1"/>
          <w:sz w:val="28"/>
          <w:lang w:val="vi-VN"/>
        </w:rPr>
        <w:t>h</w:t>
      </w:r>
      <w:r w:rsidRPr="008648E3">
        <w:rPr>
          <w:color w:val="000000" w:themeColor="text1"/>
          <w:spacing w:val="-2"/>
          <w:sz w:val="28"/>
          <w:szCs w:val="28"/>
          <w:lang w:val="vi-VN"/>
        </w:rPr>
        <w:t xml:space="preserve">oạt động thi đấu </w:t>
      </w:r>
      <w:r w:rsidRPr="008648E3">
        <w:rPr>
          <w:color w:val="000000" w:themeColor="text1"/>
          <w:spacing w:val="-4"/>
          <w:sz w:val="28"/>
          <w:szCs w:val="28"/>
          <w:lang w:val="vi-VN"/>
        </w:rPr>
        <w:t xml:space="preserve">thể thao trong </w:t>
      </w:r>
      <w:r w:rsidR="00A879C1" w:rsidRPr="008648E3">
        <w:rPr>
          <w:color w:val="000000" w:themeColor="text1"/>
          <w:spacing w:val="-4"/>
          <w:sz w:val="28"/>
          <w:szCs w:val="28"/>
        </w:rPr>
        <w:t>9</w:t>
      </w:r>
      <w:r w:rsidRPr="008648E3">
        <w:rPr>
          <w:color w:val="000000" w:themeColor="text1"/>
          <w:spacing w:val="-4"/>
          <w:sz w:val="28"/>
          <w:szCs w:val="28"/>
        </w:rPr>
        <w:t xml:space="preserve"> tháng </w:t>
      </w:r>
      <w:r w:rsidR="00860D4A" w:rsidRPr="008648E3">
        <w:rPr>
          <w:color w:val="000000" w:themeColor="text1"/>
          <w:spacing w:val="-4"/>
          <w:sz w:val="28"/>
          <w:szCs w:val="28"/>
        </w:rPr>
        <w:t>tuy bị ảnh hưởng củ</w:t>
      </w:r>
      <w:r w:rsidR="00984DFC">
        <w:rPr>
          <w:color w:val="000000" w:themeColor="text1"/>
          <w:spacing w:val="-4"/>
          <w:sz w:val="28"/>
          <w:szCs w:val="28"/>
        </w:rPr>
        <w:t>a</w:t>
      </w:r>
      <w:r w:rsidR="00860D4A" w:rsidRPr="008648E3">
        <w:rPr>
          <w:color w:val="000000" w:themeColor="text1"/>
          <w:spacing w:val="-4"/>
          <w:sz w:val="28"/>
          <w:szCs w:val="28"/>
        </w:rPr>
        <w:t xml:space="preserve"> dịch Covid-19 nhưng vẫn </w:t>
      </w:r>
      <w:r w:rsidRPr="008648E3">
        <w:rPr>
          <w:color w:val="000000" w:themeColor="text1"/>
          <w:sz w:val="28"/>
          <w:szCs w:val="28"/>
          <w:lang w:val="pt-BR"/>
        </w:rPr>
        <w:t xml:space="preserve">đoạt </w:t>
      </w:r>
      <w:r w:rsidR="00A879C1" w:rsidRPr="008648E3">
        <w:rPr>
          <w:color w:val="000000" w:themeColor="text1"/>
          <w:sz w:val="28"/>
          <w:szCs w:val="28"/>
        </w:rPr>
        <w:t>10</w:t>
      </w:r>
      <w:r w:rsidR="005B3F7C">
        <w:rPr>
          <w:color w:val="000000" w:themeColor="text1"/>
          <w:sz w:val="28"/>
          <w:szCs w:val="28"/>
        </w:rPr>
        <w:t>2</w:t>
      </w:r>
      <w:r w:rsidRPr="008648E3">
        <w:rPr>
          <w:color w:val="000000" w:themeColor="text1"/>
          <w:sz w:val="28"/>
          <w:szCs w:val="28"/>
          <w:lang w:val="pt-BR"/>
        </w:rPr>
        <w:t xml:space="preserve"> huy chươn</w:t>
      </w:r>
      <w:r w:rsidR="00984DFC">
        <w:rPr>
          <w:color w:val="000000" w:themeColor="text1"/>
          <w:sz w:val="28"/>
          <w:szCs w:val="28"/>
          <w:lang w:val="pt-BR"/>
        </w:rPr>
        <w:t>g</w:t>
      </w:r>
      <w:r w:rsidR="00860D4A" w:rsidRPr="008648E3">
        <w:rPr>
          <w:color w:val="000000" w:themeColor="text1"/>
          <w:sz w:val="28"/>
          <w:szCs w:val="28"/>
          <w:lang w:val="pt-BR"/>
        </w:rPr>
        <w:t xml:space="preserve">, </w:t>
      </w:r>
      <w:r w:rsidR="00860D4A" w:rsidRPr="008648E3">
        <w:rPr>
          <w:color w:val="000000" w:themeColor="text1"/>
          <w:sz w:val="28"/>
          <w:szCs w:val="28"/>
          <w:lang w:val="fr-FR"/>
        </w:rPr>
        <w:t>đạ</w:t>
      </w:r>
      <w:r w:rsidR="003540CD">
        <w:rPr>
          <w:color w:val="000000" w:themeColor="text1"/>
          <w:sz w:val="28"/>
          <w:szCs w:val="28"/>
          <w:lang w:val="fr-FR"/>
        </w:rPr>
        <w:t>t 81,6</w:t>
      </w:r>
      <w:r w:rsidR="00860D4A" w:rsidRPr="008648E3">
        <w:rPr>
          <w:color w:val="000000" w:themeColor="text1"/>
          <w:sz w:val="28"/>
          <w:szCs w:val="28"/>
          <w:lang w:val="fr-FR"/>
        </w:rPr>
        <w:t>% chỉ tiêu được giao</w:t>
      </w:r>
      <w:r w:rsidRPr="008648E3">
        <w:rPr>
          <w:color w:val="000000" w:themeColor="text1"/>
          <w:sz w:val="28"/>
          <w:szCs w:val="28"/>
          <w:lang w:val="pt-BR"/>
        </w:rPr>
        <w:t xml:space="preserve">. </w:t>
      </w:r>
    </w:p>
    <w:p w:rsidR="00E0261E" w:rsidRPr="008648E3" w:rsidRDefault="00E0261E" w:rsidP="008648E3">
      <w:pPr>
        <w:pStyle w:val="ListParagraph"/>
        <w:ind w:left="0" w:firstLine="567"/>
        <w:jc w:val="both"/>
        <w:rPr>
          <w:color w:val="000000" w:themeColor="text1"/>
          <w:spacing w:val="-2"/>
          <w:lang w:val="pt-BR"/>
        </w:rPr>
      </w:pPr>
      <w:r w:rsidRPr="008648E3">
        <w:rPr>
          <w:color w:val="000000" w:themeColor="text1"/>
        </w:rPr>
        <w:t xml:space="preserve">- </w:t>
      </w:r>
      <w:r w:rsidRPr="008648E3">
        <w:rPr>
          <w:color w:val="000000" w:themeColor="text1"/>
          <w:spacing w:val="-2"/>
          <w:lang w:val="pt-BR"/>
        </w:rPr>
        <w:t>Các huyện/thành phố đ</w:t>
      </w:r>
      <w:r w:rsidR="00860D4A" w:rsidRPr="008648E3">
        <w:rPr>
          <w:color w:val="000000" w:themeColor="text1"/>
          <w:spacing w:val="-2"/>
          <w:lang w:val="pt-BR"/>
        </w:rPr>
        <w:t>ã</w:t>
      </w:r>
      <w:r w:rsidRPr="008648E3">
        <w:rPr>
          <w:color w:val="000000" w:themeColor="text1"/>
          <w:spacing w:val="-2"/>
          <w:lang w:val="pt-BR"/>
        </w:rPr>
        <w:t xml:space="preserve"> chủ động kiểm tra, xử lý kịp thời nhiều vụ việc vi phạm hành chính trong hoạt động văn hóa và kinh doanh dịch vụ văn hóa công cộng, quảng cáo góp phần tạo môi trường văn hoá lành mạnh trên đị</w:t>
      </w:r>
      <w:r w:rsidR="003540CD">
        <w:rPr>
          <w:color w:val="000000" w:themeColor="text1"/>
          <w:spacing w:val="-2"/>
          <w:lang w:val="pt-BR"/>
        </w:rPr>
        <w:t>a bàn</w:t>
      </w:r>
      <w:r w:rsidRPr="008648E3">
        <w:rPr>
          <w:color w:val="000000" w:themeColor="text1"/>
          <w:spacing w:val="-2"/>
          <w:lang w:val="pt-BR"/>
        </w:rPr>
        <w:t>.</w:t>
      </w:r>
    </w:p>
    <w:p w:rsidR="007F4152" w:rsidRPr="008648E3" w:rsidRDefault="007F4152" w:rsidP="008648E3">
      <w:pPr>
        <w:spacing w:after="0" w:line="240" w:lineRule="auto"/>
        <w:ind w:firstLine="737"/>
        <w:jc w:val="both"/>
        <w:rPr>
          <w:b/>
          <w:i/>
          <w:color w:val="000000" w:themeColor="text1"/>
          <w:spacing w:val="-4"/>
          <w:sz w:val="28"/>
          <w:szCs w:val="28"/>
          <w:lang w:val="vi-VN"/>
        </w:rPr>
      </w:pPr>
      <w:r w:rsidRPr="008648E3">
        <w:rPr>
          <w:b/>
          <w:i/>
          <w:color w:val="000000" w:themeColor="text1"/>
          <w:spacing w:val="-4"/>
          <w:sz w:val="28"/>
          <w:szCs w:val="28"/>
          <w:lang w:val="vi-VN"/>
        </w:rPr>
        <w:t>2. Tồn tại, hạn chế</w:t>
      </w:r>
    </w:p>
    <w:p w:rsidR="007F4152" w:rsidRPr="008648E3" w:rsidRDefault="007F4152" w:rsidP="008648E3">
      <w:pPr>
        <w:spacing w:after="0" w:line="240" w:lineRule="auto"/>
        <w:ind w:firstLine="686"/>
        <w:jc w:val="both"/>
        <w:rPr>
          <w:color w:val="000000" w:themeColor="text1"/>
          <w:sz w:val="28"/>
          <w:szCs w:val="28"/>
        </w:rPr>
      </w:pPr>
      <w:r w:rsidRPr="008648E3">
        <w:rPr>
          <w:color w:val="000000" w:themeColor="text1"/>
          <w:sz w:val="28"/>
          <w:szCs w:val="28"/>
          <w:lang w:val="vi-VN"/>
        </w:rPr>
        <w:lastRenderedPageBreak/>
        <w:t xml:space="preserve">+ </w:t>
      </w:r>
      <w:r w:rsidRPr="008648E3">
        <w:rPr>
          <w:color w:val="000000" w:themeColor="text1"/>
          <w:sz w:val="28"/>
          <w:szCs w:val="28"/>
        </w:rPr>
        <w:t>Do ảnh hưởng của dịch bệnh viêm đường hô hấp cấp Covid-19 diễn biến phức tạp, kéo dài nên các hoạt động văn hóa, thể thao (biểu diễn nghệ thuật, chiếu phim, trưng bày lưu động bảo tàng, triển lãm ảnh, tổ chức và tham gia thi đấu TDTT….) đã tạm dừng và thay đổi thời gian thực hiện nên các chỉ tiêu đều giảm so với cùng kỳ năm 2019.</w:t>
      </w:r>
    </w:p>
    <w:p w:rsidR="00FD3D4C" w:rsidRPr="008648E3" w:rsidRDefault="005C43F1" w:rsidP="008648E3">
      <w:pPr>
        <w:spacing w:after="0" w:line="240" w:lineRule="auto"/>
        <w:ind w:firstLine="720"/>
        <w:jc w:val="both"/>
        <w:rPr>
          <w:color w:val="000000" w:themeColor="text1"/>
          <w:sz w:val="28"/>
          <w:szCs w:val="28"/>
        </w:rPr>
      </w:pPr>
      <w:r w:rsidRPr="008648E3">
        <w:rPr>
          <w:color w:val="000000" w:themeColor="text1"/>
          <w:sz w:val="28"/>
          <w:szCs w:val="28"/>
        </w:rPr>
        <w:t xml:space="preserve">- </w:t>
      </w:r>
      <w:r w:rsidR="009742AA" w:rsidRPr="008648E3">
        <w:rPr>
          <w:rFonts w:eastAsia="Arial"/>
          <w:color w:val="000000" w:themeColor="text1"/>
          <w:sz w:val="28"/>
          <w:szCs w:val="28"/>
        </w:rPr>
        <w:t xml:space="preserve">Việc tháo dỡ cờ băng, khẩu hiệu hết thời hạn tuyên truyền chưa kịp thời ở một số </w:t>
      </w:r>
      <w:r w:rsidR="000B7318" w:rsidRPr="008648E3">
        <w:rPr>
          <w:rFonts w:eastAsia="Arial"/>
          <w:color w:val="000000" w:themeColor="text1"/>
          <w:sz w:val="28"/>
          <w:szCs w:val="28"/>
        </w:rPr>
        <w:t xml:space="preserve">địa phương </w:t>
      </w:r>
      <w:r w:rsidR="009742AA" w:rsidRPr="008648E3">
        <w:rPr>
          <w:rFonts w:eastAsia="Arial"/>
          <w:color w:val="000000" w:themeColor="text1"/>
          <w:sz w:val="28"/>
          <w:szCs w:val="28"/>
        </w:rPr>
        <w:t>gây mất mỹ quan.</w:t>
      </w:r>
      <w:r w:rsidR="00FD3D4C" w:rsidRPr="008648E3">
        <w:rPr>
          <w:color w:val="000000" w:themeColor="text1"/>
          <w:spacing w:val="-2"/>
          <w:sz w:val="28"/>
          <w:szCs w:val="28"/>
        </w:rPr>
        <w:t xml:space="preserve"> Kinh phí dành cho hoạt độ</w:t>
      </w:r>
      <w:r w:rsidR="00860D4A" w:rsidRPr="008648E3">
        <w:rPr>
          <w:color w:val="000000" w:themeColor="text1"/>
          <w:spacing w:val="-2"/>
          <w:sz w:val="28"/>
          <w:szCs w:val="28"/>
        </w:rPr>
        <w:t>ng văn hóa, t</w:t>
      </w:r>
      <w:r w:rsidR="00FD3D4C" w:rsidRPr="008648E3">
        <w:rPr>
          <w:color w:val="000000" w:themeColor="text1"/>
          <w:spacing w:val="-2"/>
          <w:sz w:val="28"/>
          <w:szCs w:val="28"/>
        </w:rPr>
        <w:t xml:space="preserve">hể thao ở các xã, thị trấn đã được quan tâm đầu tư song chưa đáp ứng được yêu cầu nhiệm vụ đặt ra hiện nay. </w:t>
      </w:r>
    </w:p>
    <w:p w:rsidR="007F4152" w:rsidRPr="008648E3" w:rsidRDefault="007F4152" w:rsidP="008648E3">
      <w:pPr>
        <w:spacing w:after="0" w:line="240" w:lineRule="auto"/>
        <w:ind w:firstLine="686"/>
        <w:rPr>
          <w:b/>
          <w:color w:val="000000" w:themeColor="text1"/>
          <w:kern w:val="16"/>
          <w:sz w:val="28"/>
          <w:szCs w:val="28"/>
        </w:rPr>
      </w:pPr>
      <w:r w:rsidRPr="008648E3">
        <w:rPr>
          <w:b/>
          <w:color w:val="000000" w:themeColor="text1"/>
          <w:kern w:val="16"/>
          <w:sz w:val="28"/>
          <w:szCs w:val="28"/>
          <w:lang w:val="vi-VN"/>
        </w:rPr>
        <w:t xml:space="preserve">B. NHIỆM VỤ TRỌNG TÂM </w:t>
      </w:r>
      <w:r w:rsidR="002B2FBA" w:rsidRPr="008648E3">
        <w:rPr>
          <w:b/>
          <w:color w:val="000000" w:themeColor="text1"/>
          <w:kern w:val="16"/>
          <w:sz w:val="28"/>
          <w:szCs w:val="28"/>
        </w:rPr>
        <w:t>3</w:t>
      </w:r>
      <w:r w:rsidRPr="008648E3">
        <w:rPr>
          <w:b/>
          <w:color w:val="000000" w:themeColor="text1"/>
          <w:kern w:val="16"/>
          <w:sz w:val="28"/>
          <w:szCs w:val="28"/>
        </w:rPr>
        <w:t xml:space="preserve"> THÁNG CUỐI</w:t>
      </w:r>
      <w:r w:rsidRPr="008648E3">
        <w:rPr>
          <w:b/>
          <w:color w:val="000000" w:themeColor="text1"/>
          <w:kern w:val="16"/>
          <w:sz w:val="28"/>
          <w:szCs w:val="28"/>
          <w:lang w:val="vi-VN"/>
        </w:rPr>
        <w:t xml:space="preserve"> NĂM 20</w:t>
      </w:r>
      <w:r w:rsidRPr="008648E3">
        <w:rPr>
          <w:b/>
          <w:color w:val="000000" w:themeColor="text1"/>
          <w:kern w:val="16"/>
          <w:sz w:val="28"/>
          <w:szCs w:val="28"/>
        </w:rPr>
        <w:t>20</w:t>
      </w:r>
    </w:p>
    <w:p w:rsidR="007F4152" w:rsidRPr="008648E3" w:rsidRDefault="007F4152" w:rsidP="008648E3">
      <w:pPr>
        <w:spacing w:after="0" w:line="240" w:lineRule="auto"/>
        <w:ind w:firstLine="720"/>
        <w:jc w:val="both"/>
        <w:rPr>
          <w:color w:val="000000" w:themeColor="text1"/>
          <w:sz w:val="28"/>
          <w:szCs w:val="28"/>
          <w:lang w:val="sv-SE"/>
        </w:rPr>
      </w:pPr>
      <w:r w:rsidRPr="008648E3">
        <w:rPr>
          <w:color w:val="000000" w:themeColor="text1"/>
          <w:sz w:val="28"/>
          <w:szCs w:val="28"/>
          <w:lang w:val="sv-SE"/>
        </w:rPr>
        <w:t xml:space="preserve">Phát huy kết quả công tác đã đạt được trong </w:t>
      </w:r>
      <w:r w:rsidR="009364B4" w:rsidRPr="008648E3">
        <w:rPr>
          <w:color w:val="000000" w:themeColor="text1"/>
          <w:sz w:val="28"/>
          <w:szCs w:val="28"/>
          <w:lang w:val="sv-SE"/>
        </w:rPr>
        <w:t>9 tháng</w:t>
      </w:r>
      <w:r w:rsidRPr="008648E3">
        <w:rPr>
          <w:color w:val="000000" w:themeColor="text1"/>
          <w:sz w:val="28"/>
          <w:szCs w:val="28"/>
          <w:lang w:val="sv-SE"/>
        </w:rPr>
        <w:t>, các đơn vị trong ngành tập trung bám sát chương trình công tác đã đề ra, tập trung triển khai thực hiện và hoàn thành tốt các nội dung công tác theo kế hoạch năm 2020 của đơn vị và thực hiện những nhiệm vụ trọng tâm sau:</w:t>
      </w:r>
    </w:p>
    <w:p w:rsidR="007F4152" w:rsidRPr="008648E3" w:rsidRDefault="007F4152" w:rsidP="008648E3">
      <w:pPr>
        <w:spacing w:after="0" w:line="240" w:lineRule="auto"/>
        <w:ind w:firstLine="709"/>
        <w:jc w:val="both"/>
        <w:rPr>
          <w:color w:val="000000" w:themeColor="text1"/>
          <w:sz w:val="28"/>
          <w:szCs w:val="28"/>
          <w:lang w:val="sv-SE"/>
        </w:rPr>
      </w:pPr>
      <w:r w:rsidRPr="008648E3">
        <w:rPr>
          <w:color w:val="000000" w:themeColor="text1"/>
          <w:sz w:val="28"/>
          <w:szCs w:val="28"/>
          <w:lang w:val="sv-SE"/>
        </w:rPr>
        <w:t xml:space="preserve">1. Tiếp tục thực hiện </w:t>
      </w:r>
      <w:r w:rsidRPr="008648E3">
        <w:rPr>
          <w:bCs/>
          <w:color w:val="000000" w:themeColor="text1"/>
          <w:sz w:val="28"/>
          <w:szCs w:val="28"/>
          <w:lang w:val="sv-SE"/>
        </w:rPr>
        <w:t xml:space="preserve">các văn bản chỉ đạo của Bộ Văn hóa, Thể thao và Du lịch, Tỉnh ủy, HĐND, UBND tỉnh Ninh Bình </w:t>
      </w:r>
      <w:r w:rsidRPr="008648E3">
        <w:rPr>
          <w:color w:val="000000" w:themeColor="text1"/>
          <w:sz w:val="28"/>
          <w:szCs w:val="28"/>
          <w:lang w:val="sv-SE"/>
        </w:rPr>
        <w:t xml:space="preserve">đồng thời chỉ đạo các phòng, đơn vị thuộc Sở, Phòng Văn hóa và Thông tin, Trung tâm Văn hóa thông tin và Thể thao các huyện, thành phố tập trung thực hiện và hoàn thành xuất sắc các hoạt </w:t>
      </w:r>
      <w:r w:rsidRPr="008648E3">
        <w:rPr>
          <w:rFonts w:hint="eastAsia"/>
          <w:color w:val="000000" w:themeColor="text1"/>
          <w:sz w:val="28"/>
          <w:szCs w:val="28"/>
          <w:lang w:val="sv-SE"/>
        </w:rPr>
        <w:t>đ</w:t>
      </w:r>
      <w:r w:rsidRPr="008648E3">
        <w:rPr>
          <w:color w:val="000000" w:themeColor="text1"/>
          <w:sz w:val="28"/>
          <w:szCs w:val="28"/>
          <w:lang w:val="sv-SE"/>
        </w:rPr>
        <w:t>ộng v</w:t>
      </w:r>
      <w:r w:rsidRPr="008648E3">
        <w:rPr>
          <w:rFonts w:hint="eastAsia"/>
          <w:color w:val="000000" w:themeColor="text1"/>
          <w:sz w:val="28"/>
          <w:szCs w:val="28"/>
          <w:lang w:val="sv-SE"/>
        </w:rPr>
        <w:t>ă</w:t>
      </w:r>
      <w:r w:rsidRPr="008648E3">
        <w:rPr>
          <w:color w:val="000000" w:themeColor="text1"/>
          <w:sz w:val="28"/>
          <w:szCs w:val="28"/>
          <w:lang w:val="sv-SE"/>
        </w:rPr>
        <w:t>n hoá, gia đình, thể dục thể thao phục vụ các nhiệm vụ chính trị của đất nước và địa phương, các ngày lễ, ngày kỷ niệm</w:t>
      </w:r>
      <w:r w:rsidRPr="008648E3">
        <w:rPr>
          <w:color w:val="000000" w:themeColor="text1"/>
          <w:sz w:val="28"/>
          <w:szCs w:val="28"/>
          <w:vertAlign w:val="superscript"/>
          <w:lang w:val="sv-SE"/>
        </w:rPr>
        <w:t>(</w:t>
      </w:r>
      <w:r w:rsidRPr="008648E3">
        <w:rPr>
          <w:rStyle w:val="FootnoteReference"/>
          <w:color w:val="000000" w:themeColor="text1"/>
          <w:sz w:val="28"/>
          <w:szCs w:val="28"/>
          <w:lang w:val="sv-SE"/>
        </w:rPr>
        <w:footnoteReference w:id="32"/>
      </w:r>
      <w:r w:rsidRPr="008648E3">
        <w:rPr>
          <w:color w:val="000000" w:themeColor="text1"/>
          <w:sz w:val="28"/>
          <w:szCs w:val="28"/>
          <w:vertAlign w:val="superscript"/>
          <w:lang w:val="sv-SE"/>
        </w:rPr>
        <w:t>)</w:t>
      </w:r>
      <w:r w:rsidRPr="008648E3">
        <w:rPr>
          <w:color w:val="000000" w:themeColor="text1"/>
          <w:sz w:val="28"/>
          <w:szCs w:val="28"/>
          <w:lang w:val="sv-SE"/>
        </w:rPr>
        <w:t xml:space="preserve">. </w:t>
      </w:r>
    </w:p>
    <w:p w:rsidR="007F4152" w:rsidRPr="008648E3" w:rsidRDefault="007F4152" w:rsidP="008648E3">
      <w:pPr>
        <w:spacing w:after="0" w:line="240" w:lineRule="auto"/>
        <w:ind w:firstLine="567"/>
        <w:jc w:val="both"/>
        <w:textAlignment w:val="baseline"/>
        <w:rPr>
          <w:color w:val="000000" w:themeColor="text1"/>
          <w:sz w:val="28"/>
          <w:szCs w:val="28"/>
        </w:rPr>
      </w:pPr>
      <w:r w:rsidRPr="008648E3">
        <w:rPr>
          <w:color w:val="000000" w:themeColor="text1"/>
          <w:sz w:val="28"/>
          <w:szCs w:val="28"/>
          <w:lang w:val="vi-VN"/>
        </w:rPr>
        <w:t>2.</w:t>
      </w:r>
      <w:r w:rsidRPr="008648E3">
        <w:rPr>
          <w:color w:val="000000" w:themeColor="text1"/>
          <w:sz w:val="28"/>
          <w:szCs w:val="28"/>
        </w:rPr>
        <w:t xml:space="preserve"> Thực hiện các nhiệm vụ đượ</w:t>
      </w:r>
      <w:r w:rsidR="00370DCC" w:rsidRPr="008648E3">
        <w:rPr>
          <w:color w:val="000000" w:themeColor="text1"/>
          <w:sz w:val="28"/>
          <w:szCs w:val="28"/>
        </w:rPr>
        <w:t xml:space="preserve">c phân công </w:t>
      </w:r>
      <w:r w:rsidRPr="008648E3">
        <w:rPr>
          <w:color w:val="000000" w:themeColor="text1"/>
          <w:spacing w:val="-4"/>
          <w:sz w:val="28"/>
          <w:szCs w:val="28"/>
        </w:rPr>
        <w:t xml:space="preserve">phục vụ Đại hội Đại biểu Đảng bộ tỉnh lần thứ XXII và Đại hội đại biểu toàn quốc lần thứ XII của Đảng, </w:t>
      </w:r>
      <w:r w:rsidRPr="008648E3">
        <w:rPr>
          <w:color w:val="000000" w:themeColor="text1"/>
          <w:spacing w:val="-8"/>
          <w:sz w:val="28"/>
          <w:szCs w:val="28"/>
        </w:rPr>
        <w:t>phục vụ Đại hội Thi đua yêu nước tỉnh Ninh Bình lần thứ V</w:t>
      </w:r>
      <w:r w:rsidRPr="008648E3">
        <w:rPr>
          <w:color w:val="000000" w:themeColor="text1"/>
          <w:sz w:val="28"/>
          <w:szCs w:val="28"/>
        </w:rPr>
        <w:t>.</w:t>
      </w:r>
      <w:r w:rsidRPr="008648E3">
        <w:rPr>
          <w:color w:val="000000" w:themeColor="text1"/>
          <w:sz w:val="28"/>
          <w:szCs w:val="28"/>
          <w:lang w:val="vi-VN"/>
        </w:rPr>
        <w:t xml:space="preserve"> </w:t>
      </w:r>
    </w:p>
    <w:p w:rsidR="005D3580" w:rsidRPr="008648E3" w:rsidRDefault="007F4152" w:rsidP="008648E3">
      <w:pPr>
        <w:spacing w:after="0" w:line="240" w:lineRule="auto"/>
        <w:ind w:firstLine="720"/>
        <w:jc w:val="both"/>
        <w:rPr>
          <w:color w:val="000000" w:themeColor="text1"/>
          <w:spacing w:val="-4"/>
          <w:sz w:val="28"/>
          <w:szCs w:val="28"/>
        </w:rPr>
      </w:pPr>
      <w:r w:rsidRPr="008648E3">
        <w:rPr>
          <w:color w:val="000000" w:themeColor="text1"/>
          <w:spacing w:val="-2"/>
          <w:sz w:val="28"/>
          <w:szCs w:val="28"/>
          <w:lang w:val="vi-VN"/>
        </w:rPr>
        <w:t>3.</w:t>
      </w:r>
      <w:r w:rsidRPr="008648E3">
        <w:rPr>
          <w:color w:val="000000" w:themeColor="text1"/>
          <w:sz w:val="28"/>
          <w:szCs w:val="28"/>
          <w:lang w:val="sv-SE"/>
        </w:rPr>
        <w:t xml:space="preserve"> Tham mưu UBND tỉnh: </w:t>
      </w:r>
      <w:r w:rsidR="005D3580" w:rsidRPr="008648E3">
        <w:rPr>
          <w:rFonts w:eastAsia="Times New Roman"/>
          <w:color w:val="000000" w:themeColor="text1"/>
          <w:sz w:val="28"/>
          <w:szCs w:val="28"/>
        </w:rPr>
        <w:t>Dự thảo Chương trình, Quyết định thành lập Ban Tổ chức lễ hội, Phân công nhiệm vụ thành viên Ban Tổ chức Lễ hội Hoa Lư năm 202</w:t>
      </w:r>
      <w:r w:rsidR="00860D4A" w:rsidRPr="008648E3">
        <w:rPr>
          <w:rFonts w:eastAsia="Times New Roman"/>
          <w:color w:val="000000" w:themeColor="text1"/>
          <w:sz w:val="28"/>
          <w:szCs w:val="28"/>
        </w:rPr>
        <w:t>1</w:t>
      </w:r>
      <w:r w:rsidR="005D3580" w:rsidRPr="008648E3">
        <w:rPr>
          <w:rFonts w:eastAsia="Times New Roman"/>
          <w:color w:val="000000" w:themeColor="text1"/>
          <w:sz w:val="28"/>
          <w:szCs w:val="28"/>
        </w:rPr>
        <w:t>;</w:t>
      </w:r>
      <w:r w:rsidR="005D3580" w:rsidRPr="008648E3">
        <w:rPr>
          <w:rFonts w:eastAsia="Times New Roman"/>
          <w:color w:val="000000" w:themeColor="text1"/>
        </w:rPr>
        <w:t xml:space="preserve"> </w:t>
      </w:r>
      <w:r w:rsidRPr="008648E3">
        <w:rPr>
          <w:color w:val="000000" w:themeColor="text1"/>
          <w:sz w:val="28"/>
          <w:szCs w:val="28"/>
        </w:rPr>
        <w:t>Quyết định ban hành Quy định thực hiện nếp sống văn minh trong việc cưới, việc tang và lễ hội trên địa bàn tỉnh; T</w:t>
      </w:r>
      <w:r w:rsidRPr="008648E3">
        <w:rPr>
          <w:color w:val="000000" w:themeColor="text1"/>
          <w:spacing w:val="-4"/>
          <w:sz w:val="28"/>
          <w:szCs w:val="28"/>
        </w:rPr>
        <w:t xml:space="preserve">ổ chức Hội nghị </w:t>
      </w:r>
      <w:r w:rsidRPr="008648E3">
        <w:rPr>
          <w:color w:val="000000" w:themeColor="text1"/>
          <w:sz w:val="28"/>
          <w:szCs w:val="28"/>
        </w:rPr>
        <w:t>tổng kết 20 năm phong trào “Toàn dân đoàn kết xây dựng đời sống văn hóa” (2000-2020) và 5 năm thực hiện chương trình thực hiện Phong trào đến năm 2020, định hướng đế</w:t>
      </w:r>
      <w:r w:rsidR="00650664">
        <w:rPr>
          <w:color w:val="000000" w:themeColor="text1"/>
          <w:sz w:val="28"/>
          <w:szCs w:val="28"/>
        </w:rPr>
        <w:t>n năm 2025 (2016-2020)</w:t>
      </w:r>
      <w:r w:rsidR="005D3580" w:rsidRPr="008648E3">
        <w:rPr>
          <w:rFonts w:eastAsia="Times New Roman"/>
          <w:color w:val="000000" w:themeColor="text1"/>
          <w:sz w:val="28"/>
          <w:szCs w:val="28"/>
        </w:rPr>
        <w:t>.</w:t>
      </w:r>
    </w:p>
    <w:p w:rsidR="007F4152" w:rsidRPr="008648E3" w:rsidRDefault="007F4152" w:rsidP="008648E3">
      <w:pPr>
        <w:spacing w:after="0" w:line="240" w:lineRule="auto"/>
        <w:ind w:firstLine="720"/>
        <w:jc w:val="both"/>
        <w:outlineLvl w:val="0"/>
        <w:rPr>
          <w:color w:val="000000" w:themeColor="text1"/>
          <w:sz w:val="28"/>
          <w:szCs w:val="28"/>
        </w:rPr>
      </w:pPr>
      <w:r w:rsidRPr="008648E3">
        <w:rPr>
          <w:color w:val="000000" w:themeColor="text1"/>
          <w:spacing w:val="-2"/>
          <w:sz w:val="28"/>
          <w:szCs w:val="28"/>
        </w:rPr>
        <w:t>4</w:t>
      </w:r>
      <w:r w:rsidRPr="008648E3">
        <w:rPr>
          <w:color w:val="000000" w:themeColor="text1"/>
          <w:sz w:val="28"/>
          <w:szCs w:val="28"/>
        </w:rPr>
        <w:t xml:space="preserve">. </w:t>
      </w:r>
      <w:r w:rsidR="00AD2765" w:rsidRPr="008648E3">
        <w:rPr>
          <w:color w:val="000000" w:themeColor="text1"/>
          <w:sz w:val="28"/>
          <w:szCs w:val="28"/>
        </w:rPr>
        <w:t>Tổ chức Hội diễ</w:t>
      </w:r>
      <w:r w:rsidR="00AC0366" w:rsidRPr="008648E3">
        <w:rPr>
          <w:color w:val="000000" w:themeColor="text1"/>
          <w:sz w:val="28"/>
          <w:szCs w:val="28"/>
        </w:rPr>
        <w:t>n nghệ thuật quần chúng</w:t>
      </w:r>
      <w:r w:rsidR="00AD2765" w:rsidRPr="008648E3">
        <w:rPr>
          <w:color w:val="000000" w:themeColor="text1"/>
          <w:sz w:val="28"/>
          <w:szCs w:val="28"/>
        </w:rPr>
        <w:t xml:space="preserve"> tỉnh 2020, Liên hoan các CLB NTTT tỉnh 2020.</w:t>
      </w:r>
      <w:r w:rsidR="00AD2765" w:rsidRPr="008648E3">
        <w:rPr>
          <w:color w:val="000000" w:themeColor="text1"/>
        </w:rPr>
        <w:t xml:space="preserve"> </w:t>
      </w:r>
      <w:r w:rsidRPr="008648E3">
        <w:rPr>
          <w:color w:val="000000" w:themeColor="text1"/>
          <w:sz w:val="28"/>
          <w:szCs w:val="28"/>
        </w:rPr>
        <w:t>Tham dự “Cuộc thi tài năng trẻ, diễn viên sân khấu Chèo chuyên nghiệp toàn quốc năm 2</w:t>
      </w:r>
      <w:r w:rsidR="00650664">
        <w:rPr>
          <w:color w:val="000000" w:themeColor="text1"/>
          <w:sz w:val="28"/>
          <w:szCs w:val="28"/>
        </w:rPr>
        <w:t>020”</w:t>
      </w:r>
      <w:r w:rsidRPr="008648E3">
        <w:rPr>
          <w:color w:val="000000" w:themeColor="text1"/>
          <w:sz w:val="28"/>
          <w:szCs w:val="28"/>
        </w:rPr>
        <w:t>.</w:t>
      </w:r>
      <w:r w:rsidR="009678B9" w:rsidRPr="008648E3">
        <w:rPr>
          <w:color w:val="000000" w:themeColor="text1"/>
          <w:sz w:val="28"/>
          <w:szCs w:val="28"/>
        </w:rPr>
        <w:t xml:space="preserve"> Trưng bày lưu động chuyên đề “Hoàng Sa, Trường Sa của Việt Nam - Những bằng chứng lịch sử pháp lý” tại huyện Nho Quan. Trưng bày lưu động chuyên đề</w:t>
      </w:r>
      <w:r w:rsidR="001C2711">
        <w:rPr>
          <w:color w:val="000000" w:themeColor="text1"/>
          <w:sz w:val="28"/>
          <w:szCs w:val="28"/>
        </w:rPr>
        <w:t xml:space="preserve"> “</w:t>
      </w:r>
      <w:r w:rsidR="009678B9" w:rsidRPr="008648E3">
        <w:rPr>
          <w:color w:val="000000" w:themeColor="text1"/>
          <w:sz w:val="28"/>
          <w:szCs w:val="28"/>
        </w:rPr>
        <w:t>Kinh đô Hoa Lư” tạ</w:t>
      </w:r>
      <w:r w:rsidR="006A1870" w:rsidRPr="008648E3">
        <w:rPr>
          <w:color w:val="000000" w:themeColor="text1"/>
          <w:sz w:val="28"/>
          <w:szCs w:val="28"/>
        </w:rPr>
        <w:t>i</w:t>
      </w:r>
      <w:r w:rsidR="009678B9" w:rsidRPr="008648E3">
        <w:rPr>
          <w:color w:val="000000" w:themeColor="text1"/>
          <w:sz w:val="28"/>
          <w:szCs w:val="28"/>
        </w:rPr>
        <w:t xml:space="preserve"> tỉnh Cà Mau.</w:t>
      </w:r>
    </w:p>
    <w:p w:rsidR="007F4152" w:rsidRPr="008648E3" w:rsidRDefault="007F4152" w:rsidP="008648E3">
      <w:pPr>
        <w:spacing w:after="0" w:line="240" w:lineRule="auto"/>
        <w:ind w:firstLine="720"/>
        <w:jc w:val="both"/>
        <w:rPr>
          <w:bCs/>
          <w:color w:val="000000" w:themeColor="text1"/>
          <w:lang w:val="fr-FR"/>
        </w:rPr>
      </w:pPr>
      <w:r w:rsidRPr="008648E3">
        <w:rPr>
          <w:color w:val="000000" w:themeColor="text1"/>
          <w:spacing w:val="-2"/>
          <w:sz w:val="28"/>
          <w:szCs w:val="28"/>
          <w:lang w:val="vi-VN"/>
        </w:rPr>
        <w:t xml:space="preserve">5. Duy trì công tác đào tạo, huấn luyện nâng cao thành tích cho VĐV các lớp năng khiếu và các đội tuyển, </w:t>
      </w:r>
      <w:r w:rsidRPr="008648E3">
        <w:rPr>
          <w:color w:val="000000" w:themeColor="text1"/>
          <w:sz w:val="28"/>
          <w:szCs w:val="28"/>
          <w:lang w:val="vi-VN"/>
        </w:rPr>
        <w:t>thành lập các đoàn VĐV tham gia thi đấu các giải Quốc gia, khu vực Đông Nam Á và Quốc tế</w:t>
      </w:r>
      <w:r w:rsidRPr="008648E3">
        <w:rPr>
          <w:color w:val="000000" w:themeColor="text1"/>
          <w:sz w:val="28"/>
          <w:szCs w:val="28"/>
        </w:rPr>
        <w:t xml:space="preserve"> theo kế hoạch</w:t>
      </w:r>
      <w:r w:rsidRPr="008648E3">
        <w:rPr>
          <w:color w:val="000000" w:themeColor="text1"/>
          <w:spacing w:val="-6"/>
          <w:sz w:val="28"/>
          <w:szCs w:val="28"/>
          <w:lang w:val="vi-VN"/>
        </w:rPr>
        <w:t>.</w:t>
      </w:r>
      <w:r w:rsidRPr="008648E3">
        <w:rPr>
          <w:color w:val="000000" w:themeColor="text1"/>
          <w:spacing w:val="-2"/>
        </w:rPr>
        <w:t xml:space="preserve"> </w:t>
      </w:r>
      <w:r w:rsidRPr="008648E3">
        <w:rPr>
          <w:color w:val="000000" w:themeColor="text1"/>
          <w:spacing w:val="-6"/>
          <w:sz w:val="28"/>
          <w:szCs w:val="28"/>
        </w:rPr>
        <w:t>Phối hợp với các cơ quan, đơn vị tổ chức các giải thể thao trên địa bàn tỉ</w:t>
      </w:r>
      <w:r w:rsidR="00C45C7D" w:rsidRPr="008648E3">
        <w:rPr>
          <w:color w:val="000000" w:themeColor="text1"/>
          <w:spacing w:val="-6"/>
          <w:sz w:val="28"/>
          <w:szCs w:val="28"/>
        </w:rPr>
        <w:t>nh</w:t>
      </w:r>
      <w:r w:rsidRPr="008648E3">
        <w:rPr>
          <w:color w:val="000000" w:themeColor="text1"/>
          <w:spacing w:val="-6"/>
          <w:sz w:val="28"/>
          <w:szCs w:val="28"/>
          <w:vertAlign w:val="superscript"/>
        </w:rPr>
        <w:t>(</w:t>
      </w:r>
      <w:r w:rsidRPr="008648E3">
        <w:rPr>
          <w:rStyle w:val="FootnoteReference"/>
          <w:color w:val="000000" w:themeColor="text1"/>
          <w:spacing w:val="-6"/>
          <w:sz w:val="28"/>
          <w:szCs w:val="28"/>
        </w:rPr>
        <w:footnoteReference w:id="33"/>
      </w:r>
      <w:r w:rsidRPr="008648E3">
        <w:rPr>
          <w:color w:val="000000" w:themeColor="text1"/>
          <w:spacing w:val="-6"/>
          <w:sz w:val="28"/>
          <w:szCs w:val="28"/>
          <w:vertAlign w:val="superscript"/>
        </w:rPr>
        <w:t>)</w:t>
      </w:r>
      <w:r w:rsidRPr="008648E3">
        <w:rPr>
          <w:color w:val="000000" w:themeColor="text1"/>
          <w:spacing w:val="-6"/>
          <w:sz w:val="28"/>
          <w:szCs w:val="28"/>
        </w:rPr>
        <w:t xml:space="preserve">. </w:t>
      </w:r>
      <w:r w:rsidRPr="008648E3">
        <w:rPr>
          <w:color w:val="000000" w:themeColor="text1"/>
          <w:spacing w:val="-6"/>
          <w:sz w:val="28"/>
          <w:szCs w:val="28"/>
          <w:vertAlign w:val="superscript"/>
        </w:rPr>
        <w:t xml:space="preserve"> </w:t>
      </w:r>
    </w:p>
    <w:p w:rsidR="007F4152" w:rsidRPr="008648E3" w:rsidRDefault="007F4152" w:rsidP="00650664">
      <w:pPr>
        <w:tabs>
          <w:tab w:val="left" w:pos="670"/>
        </w:tabs>
        <w:spacing w:after="0" w:line="240" w:lineRule="auto"/>
        <w:ind w:firstLine="737"/>
        <w:jc w:val="both"/>
        <w:rPr>
          <w:color w:val="000000" w:themeColor="text1"/>
          <w:sz w:val="28"/>
          <w:szCs w:val="28"/>
        </w:rPr>
      </w:pPr>
      <w:r w:rsidRPr="008648E3">
        <w:rPr>
          <w:color w:val="000000" w:themeColor="text1"/>
          <w:spacing w:val="-2"/>
          <w:sz w:val="28"/>
          <w:szCs w:val="28"/>
          <w:lang w:val="pt-BR"/>
        </w:rPr>
        <w:t>6.</w:t>
      </w:r>
      <w:r w:rsidRPr="008648E3">
        <w:rPr>
          <w:color w:val="000000" w:themeColor="text1"/>
          <w:sz w:val="28"/>
          <w:szCs w:val="28"/>
          <w:lang w:val="pt-BR"/>
        </w:rPr>
        <w:t xml:space="preserve"> </w:t>
      </w:r>
      <w:r w:rsidR="00DA1B39" w:rsidRPr="008648E3">
        <w:rPr>
          <w:color w:val="000000" w:themeColor="text1"/>
          <w:sz w:val="28"/>
          <w:szCs w:val="28"/>
        </w:rPr>
        <w:t>Hoàn thành</w:t>
      </w:r>
      <w:r w:rsidRPr="008648E3">
        <w:rPr>
          <w:color w:val="000000" w:themeColor="text1"/>
          <w:sz w:val="28"/>
          <w:szCs w:val="28"/>
        </w:rPr>
        <w:t xml:space="preserve"> đề tài khoa học cấp tỉnh “Nghiên cứu nhận diện hành đô Sơn Lai thời kỳ đầu nhà nước Đại Cồ Việt”</w:t>
      </w:r>
      <w:r w:rsidRPr="008648E3">
        <w:rPr>
          <w:color w:val="000000" w:themeColor="text1"/>
          <w:spacing w:val="-4"/>
          <w:sz w:val="28"/>
          <w:szCs w:val="28"/>
        </w:rPr>
        <w:t>; L</w:t>
      </w:r>
      <w:r w:rsidRPr="008648E3">
        <w:rPr>
          <w:color w:val="000000" w:themeColor="text1"/>
          <w:sz w:val="28"/>
          <w:szCs w:val="28"/>
        </w:rPr>
        <w:t xml:space="preserve">ập hồ sơ xếp hạng di tích lịch sử </w:t>
      </w:r>
      <w:r w:rsidRPr="008648E3">
        <w:rPr>
          <w:color w:val="000000" w:themeColor="text1"/>
          <w:sz w:val="28"/>
          <w:szCs w:val="28"/>
          <w:lang w:val="pt-BR"/>
        </w:rPr>
        <w:t xml:space="preserve">và triển </w:t>
      </w:r>
      <w:r w:rsidRPr="008648E3">
        <w:rPr>
          <w:color w:val="000000" w:themeColor="text1"/>
          <w:sz w:val="28"/>
          <w:szCs w:val="28"/>
          <w:lang w:val="pt-BR"/>
        </w:rPr>
        <w:lastRenderedPageBreak/>
        <w:t>khai công tác tu bổ chống xuống cấp di tích lịch sử</w:t>
      </w:r>
      <w:r w:rsidRPr="008648E3">
        <w:rPr>
          <w:color w:val="000000" w:themeColor="text1"/>
          <w:spacing w:val="6"/>
          <w:sz w:val="28"/>
          <w:szCs w:val="28"/>
          <w:lang w:val="pt-BR"/>
        </w:rPr>
        <w:t xml:space="preserve">; </w:t>
      </w:r>
      <w:r w:rsidR="00DA1B39" w:rsidRPr="008648E3">
        <w:rPr>
          <w:color w:val="000000" w:themeColor="text1"/>
          <w:sz w:val="28"/>
          <w:szCs w:val="28"/>
        </w:rPr>
        <w:t xml:space="preserve">Lập hồ sơ khoa học “Nghệ thuật hát Xẩm ở Ninh Bình” và “Lễ hội làng Bình Hải, xã Yên Nhân, huyện Yên Mô, tỉnh Ninh Bình” trình Bộ Văn hóa, Thể thao và Du lịch đưa vào Danh mục di sản văn hóa phi vật thể Quốc gia. Tiếp tục thực hiện đề án </w:t>
      </w:r>
      <w:r w:rsidR="00DA1B39" w:rsidRPr="008648E3">
        <w:rPr>
          <w:color w:val="000000" w:themeColor="text1"/>
          <w:spacing w:val="-4"/>
          <w:sz w:val="28"/>
          <w:szCs w:val="28"/>
        </w:rPr>
        <w:t xml:space="preserve">Bảo tồn và phát huy giá trị di sản văn hóa phi vật thể “Thực hành tín ngưỡng thờ mẫu Tam phủ của người Việt”; </w:t>
      </w:r>
      <w:r w:rsidR="00DA1B39" w:rsidRPr="008648E3">
        <w:rPr>
          <w:color w:val="000000" w:themeColor="text1"/>
          <w:sz w:val="28"/>
          <w:szCs w:val="28"/>
        </w:rPr>
        <w:t>Đề án bảo tồn và phát huy nghệ thuật hát Xẩm trên địa bàn tỉnh.</w:t>
      </w:r>
    </w:p>
    <w:p w:rsidR="00650664" w:rsidRPr="00650664" w:rsidRDefault="00650664" w:rsidP="00650664">
      <w:pPr>
        <w:spacing w:after="0" w:line="240" w:lineRule="auto"/>
        <w:ind w:firstLine="567"/>
        <w:jc w:val="both"/>
        <w:rPr>
          <w:color w:val="000000" w:themeColor="text1"/>
          <w:spacing w:val="-4"/>
          <w:sz w:val="28"/>
          <w:szCs w:val="28"/>
          <w:lang w:val="sv-SE"/>
        </w:rPr>
      </w:pPr>
      <w:r w:rsidRPr="00650664">
        <w:rPr>
          <w:color w:val="000000" w:themeColor="text1"/>
          <w:sz w:val="28"/>
          <w:szCs w:val="28"/>
        </w:rPr>
        <w:t>7</w:t>
      </w:r>
      <w:r w:rsidRPr="00650664">
        <w:rPr>
          <w:color w:val="000000" w:themeColor="text1"/>
          <w:spacing w:val="-6"/>
          <w:sz w:val="28"/>
          <w:szCs w:val="28"/>
          <w:lang w:val="sv-SE"/>
        </w:rPr>
        <w:t xml:space="preserve">. </w:t>
      </w:r>
      <w:r w:rsidRPr="00650664">
        <w:rPr>
          <w:color w:val="000000" w:themeColor="text1"/>
          <w:spacing w:val="-4"/>
          <w:sz w:val="28"/>
          <w:szCs w:val="28"/>
          <w:lang w:val="sv-SE"/>
        </w:rPr>
        <w:t xml:space="preserve">Tiếp tục rà soát, hoàn thiện kế hoạch phát triển sự nghiệp và dự toán ngân sách nhà nước năm 2021 của ngành; Hướng dẫn các đơn vị trong ngành hoàn thiện dự toán chi tiết ngân sách năm 2021. </w:t>
      </w:r>
      <w:r w:rsidRPr="00650664">
        <w:rPr>
          <w:sz w:val="28"/>
          <w:szCs w:val="28"/>
          <w:lang w:val="sv-SE"/>
        </w:rPr>
        <w:t>Tiếp tục thực hiện các dự án tu bổ, tôn tạo di tích và chương trình mục tiêu văn hoá theo kế hoạch.</w:t>
      </w:r>
    </w:p>
    <w:p w:rsidR="007F4152" w:rsidRPr="008648E3" w:rsidRDefault="00650664" w:rsidP="00650664">
      <w:pPr>
        <w:pStyle w:val="BodyText"/>
        <w:tabs>
          <w:tab w:val="left" w:pos="4018"/>
        </w:tabs>
        <w:spacing w:line="240" w:lineRule="auto"/>
        <w:ind w:firstLine="720"/>
        <w:rPr>
          <w:color w:val="000000" w:themeColor="text1"/>
          <w:lang w:val="en-US"/>
        </w:rPr>
      </w:pPr>
      <w:r w:rsidRPr="00650664">
        <w:rPr>
          <w:color w:val="000000" w:themeColor="text1"/>
          <w:szCs w:val="28"/>
          <w:lang w:val="en-US"/>
        </w:rPr>
        <w:t xml:space="preserve">8. </w:t>
      </w:r>
      <w:r w:rsidR="007F4152" w:rsidRPr="00650664">
        <w:rPr>
          <w:color w:val="000000" w:themeColor="text1"/>
          <w:szCs w:val="28"/>
        </w:rPr>
        <w:t xml:space="preserve">Nâng cao chất lượng và hiệu quả phục vụ nhân dân của các đơn vị văn hoá từ tỉnh tới cơ sở ở các nội dung của công tác chuyên môn nghiệp vụ như: Bảo tồn bảo tàng, thư viện, nghệ thuật biểu diễn, điện ảnh, nhiếp ảnh, công tác tuyên truyền, văn nghệ quần chúng, </w:t>
      </w:r>
      <w:r w:rsidR="007F4152" w:rsidRPr="00650664">
        <w:rPr>
          <w:color w:val="000000" w:themeColor="text1"/>
          <w:szCs w:val="28"/>
          <w:lang w:val="en-US"/>
        </w:rPr>
        <w:t xml:space="preserve">thể dục thể thao. </w:t>
      </w:r>
      <w:r w:rsidR="007F4152" w:rsidRPr="00650664">
        <w:rPr>
          <w:color w:val="000000" w:themeColor="text1"/>
          <w:szCs w:val="28"/>
        </w:rPr>
        <w:t>Không ngừng nâng cao chất lượng</w:t>
      </w:r>
      <w:r w:rsidR="007F4152" w:rsidRPr="00650664">
        <w:rPr>
          <w:color w:val="000000" w:themeColor="text1"/>
          <w:szCs w:val="28"/>
          <w:lang w:val="vi-VN"/>
        </w:rPr>
        <w:t xml:space="preserve"> quảng bá </w:t>
      </w:r>
      <w:r w:rsidR="007F4152" w:rsidRPr="00650664">
        <w:rPr>
          <w:color w:val="000000" w:themeColor="text1"/>
          <w:szCs w:val="28"/>
        </w:rPr>
        <w:t>và đảm bảo an ninh trật tự, vệ sinh môi</w:t>
      </w:r>
      <w:r w:rsidR="007F4152" w:rsidRPr="008648E3">
        <w:rPr>
          <w:color w:val="000000" w:themeColor="text1"/>
        </w:rPr>
        <w:t xml:space="preserve"> trường, công tác phục vụ việc đón tiếp khách tại Khu di tích Cố đô Hoa Lư.</w:t>
      </w:r>
      <w:r w:rsidR="007F4152" w:rsidRPr="008648E3">
        <w:rPr>
          <w:color w:val="000000" w:themeColor="text1"/>
          <w:lang w:val="en-US"/>
        </w:rPr>
        <w:t xml:space="preserve"> Công tác cải cách hành chính, một cửa, xây dựng chính quyền điện tử và các dự án do sở làm chủ đầu tư.</w:t>
      </w:r>
    </w:p>
    <w:p w:rsidR="007F4152" w:rsidRPr="008648E3" w:rsidRDefault="00650664" w:rsidP="008648E3">
      <w:pPr>
        <w:spacing w:after="0" w:line="240" w:lineRule="auto"/>
        <w:ind w:firstLine="686"/>
        <w:jc w:val="both"/>
        <w:rPr>
          <w:color w:val="000000" w:themeColor="text1"/>
          <w:spacing w:val="-6"/>
          <w:kern w:val="16"/>
          <w:sz w:val="28"/>
          <w:szCs w:val="28"/>
        </w:rPr>
      </w:pPr>
      <w:r>
        <w:rPr>
          <w:color w:val="000000" w:themeColor="text1"/>
          <w:spacing w:val="-6"/>
          <w:sz w:val="28"/>
          <w:szCs w:val="28"/>
        </w:rPr>
        <w:t>9</w:t>
      </w:r>
      <w:r w:rsidR="007F4152" w:rsidRPr="008648E3">
        <w:rPr>
          <w:color w:val="000000" w:themeColor="text1"/>
          <w:spacing w:val="-6"/>
          <w:sz w:val="28"/>
          <w:szCs w:val="28"/>
        </w:rPr>
        <w:t>. Tăng cường công tác thanh tra,</w:t>
      </w:r>
      <w:r w:rsidR="007F4152" w:rsidRPr="008648E3">
        <w:rPr>
          <w:color w:val="000000" w:themeColor="text1"/>
          <w:spacing w:val="-6"/>
          <w:kern w:val="16"/>
          <w:sz w:val="28"/>
          <w:szCs w:val="28"/>
        </w:rPr>
        <w:t xml:space="preserve"> kiểm tra lĩnh vực hoạt động văn hóa, thể thao (kiểm tra công tác lễ hội, di sản văn hóa, các dịch vụ văn hóa, thể thao trên địa bàn tỉnh)./.</w:t>
      </w:r>
    </w:p>
    <w:tbl>
      <w:tblPr>
        <w:tblW w:w="9840" w:type="dxa"/>
        <w:tblInd w:w="108" w:type="dxa"/>
        <w:tblLayout w:type="fixed"/>
        <w:tblLook w:val="04A0" w:firstRow="1" w:lastRow="0" w:firstColumn="1" w:lastColumn="0" w:noHBand="0" w:noVBand="1"/>
      </w:tblPr>
      <w:tblGrid>
        <w:gridCol w:w="5041"/>
        <w:gridCol w:w="4799"/>
      </w:tblGrid>
      <w:tr w:rsidR="008648E3" w:rsidRPr="008648E3" w:rsidTr="00CA5C3B">
        <w:tc>
          <w:tcPr>
            <w:tcW w:w="5041" w:type="dxa"/>
          </w:tcPr>
          <w:p w:rsidR="007F4152" w:rsidRPr="008648E3" w:rsidRDefault="007F4152" w:rsidP="00CA5C3B">
            <w:pPr>
              <w:spacing w:after="0" w:line="240" w:lineRule="auto"/>
              <w:rPr>
                <w:b/>
                <w:bCs/>
                <w:i/>
                <w:iCs/>
                <w:color w:val="000000" w:themeColor="text1"/>
                <w:szCs w:val="24"/>
              </w:rPr>
            </w:pPr>
          </w:p>
          <w:p w:rsidR="007F4152" w:rsidRPr="008648E3" w:rsidRDefault="007F4152" w:rsidP="00CA5C3B">
            <w:pPr>
              <w:spacing w:after="0" w:line="240" w:lineRule="auto"/>
              <w:rPr>
                <w:b/>
                <w:bCs/>
                <w:i/>
                <w:iCs/>
                <w:color w:val="000000" w:themeColor="text1"/>
                <w:szCs w:val="24"/>
              </w:rPr>
            </w:pPr>
            <w:r w:rsidRPr="008648E3">
              <w:rPr>
                <w:b/>
                <w:bCs/>
                <w:i/>
                <w:iCs/>
                <w:color w:val="000000" w:themeColor="text1"/>
                <w:szCs w:val="24"/>
              </w:rPr>
              <w:t>Nơi nhận:</w:t>
            </w:r>
          </w:p>
          <w:p w:rsidR="007F4152" w:rsidRPr="008648E3" w:rsidRDefault="007F4152" w:rsidP="00CA5C3B">
            <w:pPr>
              <w:spacing w:after="0" w:line="240" w:lineRule="auto"/>
              <w:rPr>
                <w:iCs/>
                <w:color w:val="000000" w:themeColor="text1"/>
                <w:sz w:val="22"/>
              </w:rPr>
            </w:pPr>
            <w:r w:rsidRPr="008648E3">
              <w:rPr>
                <w:iCs/>
                <w:color w:val="000000" w:themeColor="text1"/>
                <w:sz w:val="22"/>
              </w:rPr>
              <w:t>- Bộ VH,TT&amp;DL (B/c);</w:t>
            </w:r>
          </w:p>
          <w:p w:rsidR="007F4152" w:rsidRPr="008648E3" w:rsidRDefault="007F4152" w:rsidP="00CA5C3B">
            <w:pPr>
              <w:spacing w:after="0" w:line="240" w:lineRule="auto"/>
              <w:rPr>
                <w:iCs/>
                <w:color w:val="000000" w:themeColor="text1"/>
                <w:sz w:val="22"/>
              </w:rPr>
            </w:pPr>
            <w:r w:rsidRPr="008648E3">
              <w:rPr>
                <w:iCs/>
                <w:color w:val="000000" w:themeColor="text1"/>
                <w:sz w:val="22"/>
              </w:rPr>
              <w:t>- Tỉnh uỷ (B/c);</w:t>
            </w:r>
          </w:p>
          <w:p w:rsidR="007F4152" w:rsidRPr="008648E3" w:rsidRDefault="007F4152" w:rsidP="00CA5C3B">
            <w:pPr>
              <w:spacing w:after="0" w:line="240" w:lineRule="auto"/>
              <w:rPr>
                <w:iCs/>
                <w:color w:val="000000" w:themeColor="text1"/>
                <w:sz w:val="22"/>
              </w:rPr>
            </w:pPr>
            <w:r w:rsidRPr="008648E3">
              <w:rPr>
                <w:iCs/>
                <w:color w:val="000000" w:themeColor="text1"/>
                <w:sz w:val="22"/>
              </w:rPr>
              <w:t>- UBND tỉnh (B/c);</w:t>
            </w:r>
          </w:p>
          <w:p w:rsidR="007F4152" w:rsidRPr="008648E3" w:rsidRDefault="007F4152" w:rsidP="00CA5C3B">
            <w:pPr>
              <w:spacing w:after="0" w:line="240" w:lineRule="auto"/>
              <w:rPr>
                <w:iCs/>
                <w:color w:val="000000" w:themeColor="text1"/>
                <w:sz w:val="22"/>
              </w:rPr>
            </w:pPr>
            <w:r w:rsidRPr="008648E3">
              <w:rPr>
                <w:iCs/>
                <w:color w:val="000000" w:themeColor="text1"/>
                <w:sz w:val="22"/>
              </w:rPr>
              <w:t>- Ban Tuyên giáo Tỉnh Uỷ (B/c);</w:t>
            </w:r>
          </w:p>
          <w:p w:rsidR="007F4152" w:rsidRPr="008648E3" w:rsidRDefault="007F4152" w:rsidP="00CA5C3B">
            <w:pPr>
              <w:spacing w:after="0" w:line="240" w:lineRule="auto"/>
              <w:rPr>
                <w:iCs/>
                <w:color w:val="000000" w:themeColor="text1"/>
                <w:sz w:val="22"/>
              </w:rPr>
            </w:pPr>
            <w:r w:rsidRPr="008648E3">
              <w:rPr>
                <w:iCs/>
                <w:color w:val="000000" w:themeColor="text1"/>
                <w:sz w:val="22"/>
              </w:rPr>
              <w:t>- VP UBND tỉnh;</w:t>
            </w:r>
          </w:p>
          <w:p w:rsidR="007F4152" w:rsidRPr="008648E3" w:rsidRDefault="007F4152" w:rsidP="00CA5C3B">
            <w:pPr>
              <w:spacing w:after="0" w:line="240" w:lineRule="auto"/>
              <w:rPr>
                <w:iCs/>
                <w:color w:val="000000" w:themeColor="text1"/>
                <w:sz w:val="22"/>
              </w:rPr>
            </w:pPr>
            <w:r w:rsidRPr="008648E3">
              <w:rPr>
                <w:iCs/>
                <w:color w:val="000000" w:themeColor="text1"/>
                <w:sz w:val="22"/>
              </w:rPr>
              <w:t>- Sở Kế hoạch và Đầu tư;</w:t>
            </w:r>
          </w:p>
          <w:p w:rsidR="007F4152" w:rsidRPr="008648E3" w:rsidRDefault="007F4152" w:rsidP="00CA5C3B">
            <w:pPr>
              <w:spacing w:after="0" w:line="240" w:lineRule="auto"/>
              <w:rPr>
                <w:iCs/>
                <w:color w:val="000000" w:themeColor="text1"/>
                <w:sz w:val="22"/>
              </w:rPr>
            </w:pPr>
            <w:r w:rsidRPr="008648E3">
              <w:rPr>
                <w:iCs/>
                <w:color w:val="000000" w:themeColor="text1"/>
                <w:sz w:val="22"/>
              </w:rPr>
              <w:t>- Cục Thống kê tỉnh;</w:t>
            </w:r>
          </w:p>
          <w:p w:rsidR="007F4152" w:rsidRPr="008648E3" w:rsidRDefault="007F4152" w:rsidP="00CA5C3B">
            <w:pPr>
              <w:spacing w:after="0" w:line="240" w:lineRule="auto"/>
              <w:rPr>
                <w:iCs/>
                <w:color w:val="000000" w:themeColor="text1"/>
                <w:sz w:val="22"/>
              </w:rPr>
            </w:pPr>
            <w:r w:rsidRPr="008648E3">
              <w:rPr>
                <w:iCs/>
                <w:color w:val="000000" w:themeColor="text1"/>
                <w:sz w:val="22"/>
              </w:rPr>
              <w:t xml:space="preserve">- Giám đốc, các Phó GĐ Sở; </w:t>
            </w:r>
          </w:p>
          <w:p w:rsidR="007F4152" w:rsidRPr="008648E3" w:rsidRDefault="007F4152" w:rsidP="00CA5C3B">
            <w:pPr>
              <w:spacing w:after="0" w:line="240" w:lineRule="auto"/>
              <w:rPr>
                <w:b/>
                <w:color w:val="000000" w:themeColor="text1"/>
                <w:sz w:val="26"/>
                <w:szCs w:val="26"/>
              </w:rPr>
            </w:pPr>
            <w:r w:rsidRPr="008648E3">
              <w:rPr>
                <w:iCs/>
                <w:color w:val="000000" w:themeColor="text1"/>
                <w:sz w:val="22"/>
              </w:rPr>
              <w:t>- Lưu: VT, VP.</w:t>
            </w:r>
            <w:r w:rsidRPr="008648E3">
              <w:rPr>
                <w:b/>
                <w:color w:val="000000" w:themeColor="text1"/>
                <w:sz w:val="26"/>
                <w:szCs w:val="26"/>
              </w:rPr>
              <w:t xml:space="preserve"> </w:t>
            </w:r>
            <w:r w:rsidRPr="008648E3">
              <w:rPr>
                <w:color w:val="000000" w:themeColor="text1"/>
                <w:sz w:val="26"/>
                <w:szCs w:val="26"/>
              </w:rPr>
              <w:tab/>
            </w:r>
          </w:p>
        </w:tc>
        <w:tc>
          <w:tcPr>
            <w:tcW w:w="4799" w:type="dxa"/>
          </w:tcPr>
          <w:p w:rsidR="007F4152" w:rsidRPr="008648E3" w:rsidRDefault="007F4152" w:rsidP="00CA5C3B">
            <w:pPr>
              <w:pStyle w:val="Heading1"/>
              <w:spacing w:line="240" w:lineRule="auto"/>
              <w:rPr>
                <w:rFonts w:ascii="Times New Roman" w:hAnsi="Times New Roman"/>
                <w:color w:val="000000" w:themeColor="text1"/>
                <w:szCs w:val="28"/>
              </w:rPr>
            </w:pPr>
          </w:p>
          <w:p w:rsidR="007F4152" w:rsidRPr="008648E3" w:rsidRDefault="007F4152" w:rsidP="00CA5C3B">
            <w:pPr>
              <w:pStyle w:val="Heading1"/>
              <w:spacing w:line="240" w:lineRule="auto"/>
              <w:rPr>
                <w:rFonts w:ascii="Times New Roman" w:hAnsi="Times New Roman"/>
                <w:color w:val="000000" w:themeColor="text1"/>
                <w:szCs w:val="28"/>
              </w:rPr>
            </w:pPr>
            <w:r w:rsidRPr="008648E3">
              <w:rPr>
                <w:rFonts w:ascii="Times New Roman" w:hAnsi="Times New Roman"/>
                <w:color w:val="000000" w:themeColor="text1"/>
                <w:szCs w:val="28"/>
              </w:rPr>
              <w:t>GIÁM ĐỐC</w:t>
            </w:r>
          </w:p>
          <w:p w:rsidR="007F4152" w:rsidRPr="008648E3" w:rsidRDefault="007F4152" w:rsidP="00CA5C3B">
            <w:pPr>
              <w:spacing w:after="0" w:line="240" w:lineRule="auto"/>
              <w:jc w:val="center"/>
              <w:rPr>
                <w:b/>
                <w:color w:val="000000" w:themeColor="text1"/>
                <w:sz w:val="28"/>
                <w:szCs w:val="28"/>
              </w:rPr>
            </w:pPr>
          </w:p>
          <w:p w:rsidR="007F4152" w:rsidRPr="008648E3" w:rsidRDefault="007F4152" w:rsidP="00CA5C3B">
            <w:pPr>
              <w:spacing w:after="0" w:line="240" w:lineRule="auto"/>
              <w:rPr>
                <w:b/>
                <w:color w:val="000000" w:themeColor="text1"/>
                <w:sz w:val="28"/>
                <w:szCs w:val="28"/>
              </w:rPr>
            </w:pPr>
          </w:p>
          <w:p w:rsidR="007F4152" w:rsidRPr="008648E3" w:rsidRDefault="007F4152" w:rsidP="00CA5C3B">
            <w:pPr>
              <w:spacing w:after="0" w:line="240" w:lineRule="auto"/>
              <w:rPr>
                <w:color w:val="000000" w:themeColor="text1"/>
                <w:sz w:val="28"/>
                <w:szCs w:val="28"/>
              </w:rPr>
            </w:pPr>
          </w:p>
          <w:p w:rsidR="007F4152" w:rsidRPr="008648E3" w:rsidRDefault="007F4152" w:rsidP="00CA5C3B">
            <w:pPr>
              <w:spacing w:after="0" w:line="240" w:lineRule="auto"/>
              <w:jc w:val="center"/>
              <w:rPr>
                <w:color w:val="000000" w:themeColor="text1"/>
                <w:sz w:val="28"/>
                <w:szCs w:val="28"/>
              </w:rPr>
            </w:pPr>
          </w:p>
          <w:p w:rsidR="007F4152" w:rsidRPr="008648E3" w:rsidRDefault="007F4152" w:rsidP="00CA5C3B">
            <w:pPr>
              <w:spacing w:after="0" w:line="240" w:lineRule="auto"/>
              <w:jc w:val="center"/>
              <w:rPr>
                <w:color w:val="000000" w:themeColor="text1"/>
                <w:sz w:val="28"/>
                <w:szCs w:val="28"/>
              </w:rPr>
            </w:pPr>
          </w:p>
          <w:p w:rsidR="007F4152" w:rsidRPr="008648E3" w:rsidRDefault="007F4152" w:rsidP="00CA5C3B">
            <w:pPr>
              <w:spacing w:after="0" w:line="240" w:lineRule="auto"/>
              <w:jc w:val="center"/>
              <w:rPr>
                <w:color w:val="000000" w:themeColor="text1"/>
                <w:sz w:val="28"/>
                <w:szCs w:val="28"/>
              </w:rPr>
            </w:pPr>
            <w:r w:rsidRPr="008648E3">
              <w:rPr>
                <w:b/>
                <w:color w:val="000000" w:themeColor="text1"/>
                <w:sz w:val="28"/>
                <w:szCs w:val="28"/>
              </w:rPr>
              <w:t>Nguyễn Mạnh Cường</w:t>
            </w:r>
          </w:p>
        </w:tc>
      </w:tr>
    </w:tbl>
    <w:p w:rsidR="007F4152" w:rsidRPr="008648E3" w:rsidRDefault="007F4152" w:rsidP="007F4152">
      <w:pPr>
        <w:spacing w:after="0" w:line="252" w:lineRule="auto"/>
        <w:rPr>
          <w:color w:val="000000" w:themeColor="text1"/>
        </w:rPr>
      </w:pPr>
    </w:p>
    <w:p w:rsidR="007F4152" w:rsidRPr="008648E3" w:rsidRDefault="007F4152" w:rsidP="007F4152">
      <w:pPr>
        <w:spacing w:after="0" w:line="252" w:lineRule="auto"/>
        <w:rPr>
          <w:color w:val="000000" w:themeColor="text1"/>
        </w:rPr>
      </w:pPr>
    </w:p>
    <w:p w:rsidR="007F4152" w:rsidRPr="008648E3" w:rsidRDefault="007F4152" w:rsidP="007F4152">
      <w:pPr>
        <w:rPr>
          <w:color w:val="000000" w:themeColor="text1"/>
        </w:rPr>
      </w:pPr>
    </w:p>
    <w:p w:rsidR="007F4152" w:rsidRPr="008648E3" w:rsidRDefault="007F4152" w:rsidP="007F4152">
      <w:pPr>
        <w:rPr>
          <w:color w:val="000000" w:themeColor="text1"/>
        </w:rPr>
      </w:pPr>
    </w:p>
    <w:p w:rsidR="00D7503C" w:rsidRPr="008648E3" w:rsidRDefault="00D7503C">
      <w:pPr>
        <w:rPr>
          <w:color w:val="000000" w:themeColor="text1"/>
        </w:rPr>
      </w:pPr>
    </w:p>
    <w:sectPr w:rsidR="00D7503C" w:rsidRPr="008648E3" w:rsidSect="00351782">
      <w:headerReference w:type="default" r:id="rId8"/>
      <w:footerReference w:type="even" r:id="rId9"/>
      <w:footerReference w:type="default" r:id="rId10"/>
      <w:pgSz w:w="11907" w:h="16840" w:code="9"/>
      <w:pgMar w:top="851" w:right="851" w:bottom="426" w:left="1701"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47BC" w:rsidRDefault="009B47BC" w:rsidP="007F4152">
      <w:pPr>
        <w:spacing w:after="0" w:line="240" w:lineRule="auto"/>
      </w:pPr>
      <w:r>
        <w:separator/>
      </w:r>
    </w:p>
  </w:endnote>
  <w:endnote w:type="continuationSeparator" w:id="0">
    <w:p w:rsidR="009B47BC" w:rsidRDefault="009B47BC" w:rsidP="007F41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H">
    <w:altName w:val="Courier New"/>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372" w:rsidRDefault="009835FE" w:rsidP="00FC2E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53372" w:rsidRDefault="009B47BC" w:rsidP="008B3FC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372" w:rsidRPr="0082573C" w:rsidRDefault="009B47BC" w:rsidP="008B3FC5">
    <w:pPr>
      <w:pStyle w:val="Footer"/>
      <w:ind w:right="360"/>
      <w:rPr>
        <w:sz w:val="18"/>
      </w:rPr>
    </w:pPr>
  </w:p>
  <w:p w:rsidR="00F86ED6" w:rsidRDefault="009B47B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47BC" w:rsidRDefault="009B47BC" w:rsidP="007F4152">
      <w:pPr>
        <w:spacing w:after="0" w:line="240" w:lineRule="auto"/>
      </w:pPr>
      <w:r>
        <w:separator/>
      </w:r>
    </w:p>
  </w:footnote>
  <w:footnote w:type="continuationSeparator" w:id="0">
    <w:p w:rsidR="009B47BC" w:rsidRDefault="009B47BC" w:rsidP="007F4152">
      <w:pPr>
        <w:spacing w:after="0" w:line="240" w:lineRule="auto"/>
      </w:pPr>
      <w:r>
        <w:continuationSeparator/>
      </w:r>
    </w:p>
  </w:footnote>
  <w:footnote w:id="1">
    <w:p w:rsidR="006C1AFF" w:rsidRPr="008648E3" w:rsidRDefault="006C1AFF" w:rsidP="00F9182C">
      <w:pPr>
        <w:spacing w:after="0" w:line="240" w:lineRule="auto"/>
        <w:ind w:firstLine="284"/>
        <w:jc w:val="both"/>
        <w:rPr>
          <w:color w:val="000000" w:themeColor="text1"/>
          <w:sz w:val="18"/>
          <w:szCs w:val="18"/>
        </w:rPr>
      </w:pPr>
      <w:r w:rsidRPr="008648E3">
        <w:rPr>
          <w:rStyle w:val="FootnoteReference"/>
          <w:color w:val="000000" w:themeColor="text1"/>
          <w:sz w:val="18"/>
          <w:szCs w:val="18"/>
        </w:rPr>
        <w:footnoteRef/>
      </w:r>
      <w:r w:rsidR="000F7E18" w:rsidRPr="008648E3">
        <w:rPr>
          <w:color w:val="000000" w:themeColor="text1"/>
          <w:sz w:val="18"/>
          <w:szCs w:val="18"/>
        </w:rPr>
        <w:t xml:space="preserve">Thay đổi thời gian tổ chức Cuộc thi Hoa hậu Kinh đô Asean; Rà soát, điều chỉnh các hoạt động năm Du lịch quốc gia 2020 - Hoa Lư, Ninh Bình do Sở Văn hóa và Thể thao chủ trì; cho phép Nhà hát Chèo Ninh Bình tham gia “Ngày hội các Câu lạc bộ nghệ thuật trên toàn quốc” tại Festival Huế lần thứ </w:t>
      </w:r>
      <w:r w:rsidR="00926FC1" w:rsidRPr="008648E3">
        <w:rPr>
          <w:color w:val="000000" w:themeColor="text1"/>
          <w:sz w:val="18"/>
          <w:szCs w:val="18"/>
        </w:rPr>
        <w:t>XI, năm 2020...</w:t>
      </w:r>
      <w:r w:rsidR="000F7E18" w:rsidRPr="008648E3">
        <w:rPr>
          <w:color w:val="000000" w:themeColor="text1"/>
          <w:spacing w:val="-4"/>
          <w:sz w:val="18"/>
          <w:szCs w:val="18"/>
        </w:rPr>
        <w:t>.</w:t>
      </w:r>
    </w:p>
  </w:footnote>
  <w:footnote w:id="2">
    <w:p w:rsidR="003B1A29" w:rsidRPr="008648E3" w:rsidRDefault="003B1A29" w:rsidP="00F9182C">
      <w:pPr>
        <w:spacing w:after="0" w:line="240" w:lineRule="auto"/>
        <w:ind w:firstLine="426"/>
        <w:jc w:val="both"/>
        <w:rPr>
          <w:color w:val="000000" w:themeColor="text1"/>
          <w:sz w:val="18"/>
          <w:szCs w:val="18"/>
        </w:rPr>
      </w:pPr>
      <w:r w:rsidRPr="008648E3">
        <w:rPr>
          <w:rStyle w:val="FootnoteReference"/>
          <w:color w:val="000000" w:themeColor="text1"/>
          <w:sz w:val="18"/>
          <w:szCs w:val="18"/>
        </w:rPr>
        <w:footnoteRef/>
      </w:r>
      <w:r w:rsidRPr="008648E3">
        <w:rPr>
          <w:color w:val="000000" w:themeColor="text1"/>
          <w:sz w:val="18"/>
          <w:szCs w:val="18"/>
        </w:rPr>
        <w:t xml:space="preserve">Báo cáo tổng kết 15 năm thực hiện Chỉ thị số 49-CT/TW, ngày 21/02/2005 của Ban Bí thư (khóa IX) về “xây dựng gia đình thời kỳ công nghiệp hóa, hiện đại hóa đất nước”; Báo cáo Bộ </w:t>
      </w:r>
      <w:r w:rsidR="008648E3">
        <w:rPr>
          <w:color w:val="000000" w:themeColor="text1"/>
          <w:sz w:val="18"/>
          <w:szCs w:val="18"/>
        </w:rPr>
        <w:t>VHTT&amp;DL</w:t>
      </w:r>
      <w:r w:rsidRPr="008648E3">
        <w:rPr>
          <w:color w:val="000000" w:themeColor="text1"/>
          <w:sz w:val="18"/>
          <w:szCs w:val="18"/>
        </w:rPr>
        <w:t xml:space="preserve"> về tổng kết triển khai, thực hiện Chương trình hành động quốc gia về phòng, chống bạo lực gia đình đến năm 2020 trên địa bàn tỉ</w:t>
      </w:r>
      <w:r w:rsidR="006B002C">
        <w:rPr>
          <w:color w:val="000000" w:themeColor="text1"/>
          <w:sz w:val="18"/>
          <w:szCs w:val="18"/>
        </w:rPr>
        <w:t>nh; B</w:t>
      </w:r>
      <w:r w:rsidRPr="008648E3">
        <w:rPr>
          <w:color w:val="000000" w:themeColor="text1"/>
          <w:sz w:val="18"/>
          <w:szCs w:val="18"/>
        </w:rPr>
        <w:t>áo cáo tổng kết thực hiện Chiến lược phát triển gia đình Việt Nam đến năm 2020, tầm nhìn 2030 trên địa bàn tỉ</w:t>
      </w:r>
      <w:r w:rsidR="000F7E18" w:rsidRPr="008648E3">
        <w:rPr>
          <w:color w:val="000000" w:themeColor="text1"/>
          <w:sz w:val="18"/>
          <w:szCs w:val="18"/>
        </w:rPr>
        <w:t>nh Ninh Bình;</w:t>
      </w:r>
      <w:r w:rsidR="006B002C">
        <w:rPr>
          <w:color w:val="000000" w:themeColor="text1"/>
          <w:sz w:val="18"/>
          <w:szCs w:val="18"/>
        </w:rPr>
        <w:t xml:space="preserve"> </w:t>
      </w:r>
      <w:r w:rsidR="000F7E18" w:rsidRPr="008648E3">
        <w:rPr>
          <w:color w:val="000000" w:themeColor="text1"/>
          <w:sz w:val="18"/>
          <w:szCs w:val="18"/>
        </w:rPr>
        <w:t>B</w:t>
      </w:r>
      <w:r w:rsidR="000F7E18" w:rsidRPr="008648E3">
        <w:rPr>
          <w:color w:val="000000" w:themeColor="text1"/>
          <w:spacing w:val="-4"/>
          <w:sz w:val="18"/>
          <w:szCs w:val="18"/>
        </w:rPr>
        <w:t xml:space="preserve">áo cáo tổng kết 5 năm thực hiện chiến lược văn hóa đối ngoại giai đoạn 2015-2020; </w:t>
      </w:r>
      <w:r w:rsidR="000F7E18" w:rsidRPr="008648E3">
        <w:rPr>
          <w:color w:val="000000" w:themeColor="text1"/>
          <w:sz w:val="18"/>
          <w:szCs w:val="18"/>
        </w:rPr>
        <w:t>báo cáo sơ kết 03 năm thực hiện Quyết định số 1755/QĐ-TTg ngày 08/9/2016 của Thủ tướng Chính phủ phê duyệt Chiến lược phát triển các ngành công nghiệp văn hóa Việt Nam đến năm 2020 tầm nhìn đến năm 2030</w:t>
      </w:r>
      <w:r w:rsidR="000F7E18" w:rsidRPr="008648E3">
        <w:rPr>
          <w:color w:val="000000" w:themeColor="text1"/>
          <w:spacing w:val="-4"/>
          <w:sz w:val="18"/>
          <w:szCs w:val="18"/>
        </w:rPr>
        <w:t>.</w:t>
      </w:r>
    </w:p>
  </w:footnote>
  <w:footnote w:id="3">
    <w:p w:rsidR="007F4152" w:rsidRPr="008648E3" w:rsidRDefault="007F4152" w:rsidP="000F7E18">
      <w:pPr>
        <w:pStyle w:val="FootnoteText"/>
        <w:spacing w:after="0" w:line="240" w:lineRule="auto"/>
        <w:ind w:firstLine="284"/>
        <w:jc w:val="both"/>
        <w:rPr>
          <w:color w:val="000000" w:themeColor="text1"/>
          <w:sz w:val="18"/>
          <w:szCs w:val="18"/>
        </w:rPr>
      </w:pPr>
      <w:r w:rsidRPr="008648E3">
        <w:rPr>
          <w:rStyle w:val="FootnoteReference"/>
          <w:color w:val="000000" w:themeColor="text1"/>
          <w:sz w:val="18"/>
          <w:szCs w:val="18"/>
        </w:rPr>
        <w:footnoteRef/>
      </w:r>
      <w:r w:rsidRPr="008648E3">
        <w:rPr>
          <w:color w:val="000000" w:themeColor="text1"/>
          <w:sz w:val="18"/>
          <w:szCs w:val="18"/>
        </w:rPr>
        <w:t xml:space="preserve"> Kết quả toàn tỉnh có 1819 di tích được kiểm kê, trong đó: huyện Nho Quan: 317 di tích; huyện Gia Viễn: 279 di tích; huyện Hoa Lư: 272 di tích; thành phố Ninh Bình: 196 di tích; huyện Yên Khánh: 220 di tích; huyện Yên Mô: 286 di tích; huyện Kim Sơn: 188 di tích; thành phố Tam Điệp: 61 di tích.</w:t>
      </w:r>
    </w:p>
  </w:footnote>
  <w:footnote w:id="4">
    <w:p w:rsidR="007F4152" w:rsidRPr="008648E3" w:rsidRDefault="007F4152" w:rsidP="006F3A85">
      <w:pPr>
        <w:spacing w:after="0" w:line="240" w:lineRule="auto"/>
        <w:ind w:firstLine="426"/>
        <w:jc w:val="both"/>
        <w:rPr>
          <w:color w:val="000000" w:themeColor="text1"/>
          <w:sz w:val="18"/>
          <w:szCs w:val="18"/>
        </w:rPr>
      </w:pPr>
      <w:r w:rsidRPr="008648E3">
        <w:rPr>
          <w:color w:val="000000" w:themeColor="text1"/>
          <w:sz w:val="18"/>
          <w:szCs w:val="18"/>
          <w:vertAlign w:val="superscript"/>
        </w:rPr>
        <w:t>(</w:t>
      </w:r>
      <w:r w:rsidRPr="008648E3">
        <w:rPr>
          <w:rStyle w:val="FootnoteReference"/>
          <w:color w:val="000000" w:themeColor="text1"/>
          <w:sz w:val="18"/>
          <w:szCs w:val="18"/>
        </w:rPr>
        <w:footnoteRef/>
      </w:r>
      <w:r w:rsidRPr="008648E3">
        <w:rPr>
          <w:color w:val="000000" w:themeColor="text1"/>
          <w:sz w:val="18"/>
          <w:szCs w:val="18"/>
          <w:vertAlign w:val="superscript"/>
        </w:rPr>
        <w:t>)</w:t>
      </w:r>
      <w:r w:rsidRPr="008648E3">
        <w:rPr>
          <w:color w:val="000000" w:themeColor="text1"/>
          <w:sz w:val="18"/>
          <w:szCs w:val="18"/>
        </w:rPr>
        <w:t xml:space="preserve"> Kế hoạch tổ chức các hoạt động văn hóa, thể thao mừng Đảng mừng Xuân 2020; </w:t>
      </w:r>
      <w:r w:rsidR="009732EC" w:rsidRPr="008648E3">
        <w:rPr>
          <w:color w:val="000000" w:themeColor="text1"/>
          <w:sz w:val="18"/>
          <w:szCs w:val="18"/>
        </w:rPr>
        <w:t>Kế hoạch, Thể lệ tổ chức Liên hoan cán bộ thư viện giới thiệu sách tỉnh Ninh Bình năm 2020; Kế hoạch, Thể lệ tổ chức cuộc thi “Đại sứ văn hóa đọc” tỉnh Ninh Bình năm 2020; Kế hoạch thực hiện chương trình hành động cách mạng chào mừng Đại hội Đại biểu Đảng bộ tỉnh Ninh Bình lần thứ XXII nhiệm kỳ 2020 – 2025; Kế hoạch thực hiện Chương trình phòng, chống ma túy năm 2020; Kế hoạch tuyên truyền kỷ niệm 45 năm ngày Giải phóng miền Nam thống nhất đất nướ</w:t>
      </w:r>
      <w:r w:rsidR="005F2A61" w:rsidRPr="008648E3">
        <w:rPr>
          <w:color w:val="000000" w:themeColor="text1"/>
          <w:sz w:val="18"/>
          <w:szCs w:val="18"/>
        </w:rPr>
        <w:t>c (30/4</w:t>
      </w:r>
      <w:r w:rsidR="009732EC" w:rsidRPr="008648E3">
        <w:rPr>
          <w:color w:val="000000" w:themeColor="text1"/>
          <w:sz w:val="18"/>
          <w:szCs w:val="18"/>
        </w:rPr>
        <w:t xml:space="preserve">); Kế hoạch thực hiện Chương trình hành động thực hiện Nghị quyết số 07/NQ-CP ngày 17/2/2020 của Chính phủ và Nghị quyết số 17/NQ-TU ngày 17/2/2020 của Ban Thường vụ Tỉnh ủy Ninh Bình về thực hiện chiến lược bảo vệ an ninh quốc gia; </w:t>
      </w:r>
      <w:r w:rsidR="009732EC" w:rsidRPr="008648E3">
        <w:rPr>
          <w:color w:val="000000" w:themeColor="text1"/>
          <w:spacing w:val="-10"/>
          <w:sz w:val="18"/>
          <w:szCs w:val="18"/>
        </w:rPr>
        <w:t xml:space="preserve">Kế hoạch thực hiện công tác xây dựng xã hội học tập tỉnh Ninh Bình năm 2020; </w:t>
      </w:r>
      <w:r w:rsidR="009732EC" w:rsidRPr="008648E3">
        <w:rPr>
          <w:color w:val="000000" w:themeColor="text1"/>
          <w:sz w:val="18"/>
          <w:szCs w:val="18"/>
        </w:rPr>
        <w:t xml:space="preserve"> Kế hoạch tuyên truyền kỷ niệm 130 năm Ngày sinh Chủ tịch Hồ Chí Minh (19/5/1890 - 19/5/2020); Kế hoạch tổ chức “Hội diễn Nghệ thuật quần chúng tỉnh NB năm 2020”;  Kế hoạch tuyên truyền và tổ chức các hoạt động phục vụ Đại hội Thi đua yêu nước tỉnh Ninh Bình lần thứ</w:t>
      </w:r>
      <w:r w:rsidR="00F652D6" w:rsidRPr="008648E3">
        <w:rPr>
          <w:color w:val="000000" w:themeColor="text1"/>
          <w:sz w:val="18"/>
          <w:szCs w:val="18"/>
        </w:rPr>
        <w:t xml:space="preserve"> V</w:t>
      </w:r>
      <w:r w:rsidR="009732EC" w:rsidRPr="008648E3">
        <w:rPr>
          <w:color w:val="000000" w:themeColor="text1"/>
          <w:sz w:val="18"/>
          <w:szCs w:val="18"/>
        </w:rPr>
        <w:t>; Kế hoạch tuyên truyền, tổ chức hoạt động văn hóa, thể thao kỷ niệm 75 năm Ngày Cách mạ</w:t>
      </w:r>
      <w:r w:rsidR="00F652D6" w:rsidRPr="008648E3">
        <w:rPr>
          <w:color w:val="000000" w:themeColor="text1"/>
          <w:sz w:val="18"/>
          <w:szCs w:val="18"/>
        </w:rPr>
        <w:t>ng tháng 8 thành công (19/9</w:t>
      </w:r>
      <w:r w:rsidR="009732EC" w:rsidRPr="008648E3">
        <w:rPr>
          <w:color w:val="000000" w:themeColor="text1"/>
          <w:sz w:val="18"/>
          <w:szCs w:val="18"/>
        </w:rPr>
        <w:t>) và Ngày Quốc khánh nước Cộng hòa xã hội chủ nghĩa Việt Nam (2/9/1945 - 2/9/2020)</w:t>
      </w:r>
      <w:r w:rsidRPr="008648E3">
        <w:rPr>
          <w:color w:val="000000" w:themeColor="text1"/>
          <w:sz w:val="18"/>
          <w:szCs w:val="18"/>
        </w:rPr>
        <w:t>; Kế hoạch trưng bày cổ vật phục vụ Năm Du lịch Quố</w:t>
      </w:r>
      <w:r w:rsidR="009732EC" w:rsidRPr="008648E3">
        <w:rPr>
          <w:color w:val="000000" w:themeColor="text1"/>
          <w:sz w:val="18"/>
          <w:szCs w:val="18"/>
        </w:rPr>
        <w:t>c gia 2020 - Hoa Lư, Ninh Bình</w:t>
      </w:r>
      <w:r w:rsidRPr="008648E3">
        <w:rPr>
          <w:color w:val="000000" w:themeColor="text1"/>
          <w:sz w:val="18"/>
          <w:szCs w:val="18"/>
        </w:rPr>
        <w:t>…</w:t>
      </w:r>
    </w:p>
  </w:footnote>
  <w:footnote w:id="5">
    <w:p w:rsidR="007F4152" w:rsidRPr="008648E3" w:rsidRDefault="007F4152" w:rsidP="006F3A85">
      <w:pPr>
        <w:spacing w:after="0" w:line="240" w:lineRule="auto"/>
        <w:ind w:firstLine="426"/>
        <w:jc w:val="both"/>
        <w:rPr>
          <w:color w:val="000000" w:themeColor="text1"/>
          <w:spacing w:val="-6"/>
          <w:sz w:val="18"/>
          <w:szCs w:val="18"/>
        </w:rPr>
      </w:pPr>
      <w:r w:rsidRPr="008648E3">
        <w:rPr>
          <w:rStyle w:val="FootnoteReference"/>
          <w:color w:val="000000" w:themeColor="text1"/>
          <w:sz w:val="18"/>
          <w:szCs w:val="18"/>
        </w:rPr>
        <w:footnoteRef/>
      </w:r>
      <w:r w:rsidRPr="008648E3">
        <w:rPr>
          <w:color w:val="000000" w:themeColor="text1"/>
          <w:sz w:val="18"/>
          <w:szCs w:val="18"/>
        </w:rPr>
        <w:t xml:space="preserve"> </w:t>
      </w:r>
      <w:r w:rsidRPr="008648E3">
        <w:rPr>
          <w:color w:val="000000" w:themeColor="text1"/>
          <w:sz w:val="18"/>
          <w:szCs w:val="18"/>
          <w:lang w:val="sv-SE"/>
        </w:rPr>
        <w:t>Phối hợp Sở Giáo dụ</w:t>
      </w:r>
      <w:r w:rsidR="005F2A61" w:rsidRPr="008648E3">
        <w:rPr>
          <w:color w:val="000000" w:themeColor="text1"/>
          <w:sz w:val="18"/>
          <w:szCs w:val="18"/>
          <w:lang w:val="sv-SE"/>
        </w:rPr>
        <w:t>c và Đ</w:t>
      </w:r>
      <w:r w:rsidRPr="008648E3">
        <w:rPr>
          <w:color w:val="000000" w:themeColor="text1"/>
          <w:sz w:val="18"/>
          <w:szCs w:val="18"/>
          <w:lang w:val="sv-SE"/>
        </w:rPr>
        <w:t xml:space="preserve">ào tạo xây dựng dự thảo Nghị quyết về chính sách khuyến khích tài năng đối với huấn luyên viên, vận động viên, tác giả, đạo diễn, biên đạo trên địa bàn tỉnh; </w:t>
      </w:r>
      <w:r w:rsidRPr="008648E3">
        <w:rPr>
          <w:color w:val="000000" w:themeColor="text1"/>
          <w:spacing w:val="-4"/>
          <w:sz w:val="18"/>
          <w:szCs w:val="18"/>
        </w:rPr>
        <w:t xml:space="preserve">Chỉ đạo, hướng dẫn Trung tâm Văn hóa tỉnh, phòng VHTT, Trung tâm văn hóa các huyện, thành phố về việc hưởng ứng tham gia cuộc thi sáng tác tranh cổ động về Tuyên truyền - Văn hóa Năm Chủ tịch ASEAN 2020; tổ chức các hoạt động tuyên truyền kỷ niệm các ngày lễ lớn và sự kiện lịch sử quan trọng năm 2020; </w:t>
      </w:r>
      <w:r w:rsidR="005F2A61" w:rsidRPr="008648E3">
        <w:rPr>
          <w:color w:val="000000" w:themeColor="text1"/>
          <w:sz w:val="18"/>
          <w:szCs w:val="18"/>
        </w:rPr>
        <w:t xml:space="preserve">Chỉ đạo, hướng dẫn </w:t>
      </w:r>
      <w:r w:rsidRPr="008648E3">
        <w:rPr>
          <w:color w:val="000000" w:themeColor="text1"/>
          <w:sz w:val="18"/>
          <w:szCs w:val="18"/>
        </w:rPr>
        <w:t>các phòng, đơn vị trực thuộc sở, phòng VHTT và TTVH về việc hưởng ứng tham gia cuộc vận động sáng tác tác phẩm Âm nhạc và Sân khấu hướng đến kỷ niệm 45 năm Ngày Giải phóng miền Nam thống nhất đất nước và chào mừng các sự kiện trọng đại của đất nướ</w:t>
      </w:r>
      <w:r w:rsidR="009732EC" w:rsidRPr="008648E3">
        <w:rPr>
          <w:color w:val="000000" w:themeColor="text1"/>
          <w:sz w:val="18"/>
          <w:szCs w:val="18"/>
        </w:rPr>
        <w:t>c</w:t>
      </w:r>
      <w:r w:rsidRPr="008648E3">
        <w:rPr>
          <w:color w:val="000000" w:themeColor="text1"/>
          <w:sz w:val="18"/>
          <w:szCs w:val="18"/>
        </w:rPr>
        <w:t>; H</w:t>
      </w:r>
      <w:r w:rsidRPr="008648E3">
        <w:rPr>
          <w:color w:val="000000" w:themeColor="text1"/>
          <w:spacing w:val="-4"/>
          <w:sz w:val="18"/>
          <w:szCs w:val="18"/>
        </w:rPr>
        <w:t>ưởng ứng Ngày đất ngập nước Thế giớ</w:t>
      </w:r>
      <w:r w:rsidR="005F2A61" w:rsidRPr="008648E3">
        <w:rPr>
          <w:color w:val="000000" w:themeColor="text1"/>
          <w:spacing w:val="-4"/>
          <w:sz w:val="18"/>
          <w:szCs w:val="18"/>
        </w:rPr>
        <w:t>i năm 2020, h</w:t>
      </w:r>
      <w:r w:rsidRPr="008648E3">
        <w:rPr>
          <w:color w:val="000000" w:themeColor="text1"/>
          <w:sz w:val="18"/>
          <w:szCs w:val="18"/>
        </w:rPr>
        <w:t>ưởng ứng tham gia Cuộc vận động thiết kế Áo dài Việt; tiếp tục thực hiện các biện pháp phòng, chống dịch Covid-19 đối với hoạt động thư viện; Chỉ đạo Phòng văn hóa và Thông tin các huyện, thành phố tăng cường công tác quản lý hoạt động quảng cáo</w:t>
      </w:r>
      <w:r w:rsidR="009732EC" w:rsidRPr="008648E3">
        <w:rPr>
          <w:color w:val="000000" w:themeColor="text1"/>
          <w:sz w:val="18"/>
          <w:szCs w:val="18"/>
        </w:rPr>
        <w:t>; Chỉ đạo, hướng dẫn các đơn vị thuộc Sở</w:t>
      </w:r>
      <w:r w:rsidR="005F2A61" w:rsidRPr="008648E3">
        <w:rPr>
          <w:color w:val="000000" w:themeColor="text1"/>
          <w:sz w:val="18"/>
          <w:szCs w:val="18"/>
        </w:rPr>
        <w:t>, Phòng VHTT, Trung tâm VHTT/</w:t>
      </w:r>
      <w:r w:rsidR="009732EC" w:rsidRPr="008648E3">
        <w:rPr>
          <w:color w:val="000000" w:themeColor="text1"/>
          <w:sz w:val="18"/>
          <w:szCs w:val="18"/>
        </w:rPr>
        <w:t xml:space="preserve">Trung tâm VHTT và Truyền thanh các huyện, thành phố triển khai tháng hành động vì trẻ em năm 2020, hưởng ứng kỷ niệm Ngày Dân số Thế giới; Tăng cường phòng ngừa, đấu tranh với tội phạm và vi phạm pháp luật liên quan đến hoạt động “tín dụng đen”, </w:t>
      </w:r>
      <w:r w:rsidR="009732EC" w:rsidRPr="008648E3">
        <w:rPr>
          <w:color w:val="000000" w:themeColor="text1"/>
          <w:spacing w:val="-6"/>
          <w:sz w:val="18"/>
          <w:szCs w:val="18"/>
        </w:rPr>
        <w:t>tăng cường hoạt động phục vụ người cao tuổi trong các thư viện công cộng</w:t>
      </w:r>
      <w:r w:rsidRPr="008648E3">
        <w:rPr>
          <w:color w:val="000000" w:themeColor="text1"/>
          <w:sz w:val="18"/>
          <w:szCs w:val="18"/>
        </w:rPr>
        <w:t>...</w:t>
      </w:r>
    </w:p>
  </w:footnote>
  <w:footnote w:id="6">
    <w:p w:rsidR="007F4152" w:rsidRPr="008648E3" w:rsidRDefault="007F4152" w:rsidP="00C51D11">
      <w:pPr>
        <w:spacing w:after="0" w:line="240" w:lineRule="auto"/>
        <w:ind w:firstLine="284"/>
        <w:jc w:val="both"/>
        <w:rPr>
          <w:color w:val="000000" w:themeColor="text1"/>
          <w:spacing w:val="-4"/>
          <w:sz w:val="18"/>
          <w:szCs w:val="18"/>
        </w:rPr>
      </w:pPr>
      <w:r w:rsidRPr="008648E3">
        <w:rPr>
          <w:rStyle w:val="FootnoteReference"/>
          <w:color w:val="000000" w:themeColor="text1"/>
          <w:sz w:val="18"/>
          <w:szCs w:val="18"/>
        </w:rPr>
        <w:footnoteRef/>
      </w:r>
      <w:r w:rsidRPr="008648E3">
        <w:rPr>
          <w:color w:val="000000" w:themeColor="text1"/>
          <w:sz w:val="18"/>
          <w:szCs w:val="18"/>
        </w:rPr>
        <w:t xml:space="preserve"> </w:t>
      </w:r>
      <w:r w:rsidR="00AC63CD" w:rsidRPr="008648E3">
        <w:rPr>
          <w:color w:val="000000" w:themeColor="text1"/>
          <w:sz w:val="18"/>
          <w:szCs w:val="18"/>
        </w:rPr>
        <w:t xml:space="preserve">Báo cáo Cục văn hóa cơ sở số liệu tổng hợp năm 2019 lĩnh vực Văn hóa cơ sở; Báo cáo Bộ VHTTDL về tình hình triển khai thi hành Nghị định số 72/2000/NĐ-CP ngày 05/12/2000 của Chính phủ về công bố, phổ biến phim tác phẩm ra nước ngoài; </w:t>
      </w:r>
      <w:r w:rsidR="00AC63CD" w:rsidRPr="008648E3">
        <w:rPr>
          <w:color w:val="000000" w:themeColor="text1"/>
          <w:spacing w:val="-4"/>
          <w:sz w:val="18"/>
          <w:szCs w:val="18"/>
        </w:rPr>
        <w:t xml:space="preserve">Báo cáo Ban Tuyên giáo Tỉnh ủy về kết quả công tác tuyên truyền kỷ niệm 90 năm Ngày thành lập Đảng cộng sản Việt Nam và mừng xuân Canh Tý; </w:t>
      </w:r>
      <w:r w:rsidR="00AC63CD" w:rsidRPr="008648E3">
        <w:rPr>
          <w:color w:val="000000" w:themeColor="text1"/>
          <w:sz w:val="18"/>
          <w:szCs w:val="18"/>
        </w:rPr>
        <w:t xml:space="preserve">Báo cáo tiến độ, kết quả công tác tuyên truyền Đại hội đảng các cấp gửi Ban Tuyên giáo Tỉnh ủy; Báo cáo tổng kết 15 năm thực hiện Chỉ thị số 54-CT/TW của Ban Bí thư (khóa IX) về tăng cường lãnh đạo công tác phòng, chống HIV/AIDS trong tình hình mới gửi Ban Tuyên giáo Tỉnh ủy; Báo cáo tổng kết 5 năm hoạt động của hệ thống thư viện công cộng tỉnh Ninh Bình giai đoạn 2016 </w:t>
      </w:r>
      <w:r w:rsidR="004B5B22" w:rsidRPr="008648E3">
        <w:rPr>
          <w:color w:val="000000" w:themeColor="text1"/>
          <w:sz w:val="18"/>
          <w:szCs w:val="18"/>
        </w:rPr>
        <w:t>-</w:t>
      </w:r>
      <w:r w:rsidR="00AC63CD" w:rsidRPr="008648E3">
        <w:rPr>
          <w:color w:val="000000" w:themeColor="text1"/>
          <w:sz w:val="18"/>
          <w:szCs w:val="18"/>
        </w:rPr>
        <w:t xml:space="preserve"> 2020; Báo cáo kết quả công tác tuyên truyền phục vụ Đại hội Đảng bộ tỉnh Ninh Bình lần thứ XXII</w:t>
      </w:r>
      <w:r w:rsidRPr="008648E3">
        <w:rPr>
          <w:color w:val="000000" w:themeColor="text1"/>
          <w:sz w:val="18"/>
          <w:szCs w:val="18"/>
        </w:rPr>
        <w:t xml:space="preserve"> …</w:t>
      </w:r>
    </w:p>
  </w:footnote>
  <w:footnote w:id="7">
    <w:p w:rsidR="007F4152" w:rsidRPr="008648E3" w:rsidRDefault="006656A4" w:rsidP="007F60B2">
      <w:pPr>
        <w:spacing w:after="0" w:line="240" w:lineRule="auto"/>
        <w:ind w:firstLine="284"/>
        <w:jc w:val="both"/>
        <w:outlineLvl w:val="0"/>
        <w:rPr>
          <w:color w:val="000000" w:themeColor="text1"/>
          <w:sz w:val="18"/>
          <w:szCs w:val="18"/>
          <w:shd w:val="clear" w:color="auto" w:fill="FFFFFF"/>
        </w:rPr>
      </w:pPr>
      <w:r w:rsidRPr="008648E3">
        <w:rPr>
          <w:color w:val="000000" w:themeColor="text1"/>
          <w:sz w:val="18"/>
          <w:szCs w:val="18"/>
          <w:shd w:val="clear" w:color="auto" w:fill="FFFFFF"/>
          <w:vertAlign w:val="superscript"/>
        </w:rPr>
        <w:t>7</w:t>
      </w:r>
      <w:r w:rsidR="00D13A0C" w:rsidRPr="008648E3">
        <w:rPr>
          <w:color w:val="000000" w:themeColor="text1"/>
          <w:sz w:val="18"/>
          <w:szCs w:val="18"/>
          <w:shd w:val="clear" w:color="auto" w:fill="FFFFFF"/>
        </w:rPr>
        <w:t xml:space="preserve">Đăng ký vào sổ Kiểm kê bước đầu </w:t>
      </w:r>
      <w:r w:rsidR="00D13A0C" w:rsidRPr="008648E3">
        <w:rPr>
          <w:b/>
          <w:color w:val="000000" w:themeColor="text1"/>
          <w:sz w:val="18"/>
          <w:szCs w:val="18"/>
          <w:shd w:val="clear" w:color="auto" w:fill="FFFFFF"/>
        </w:rPr>
        <w:t>1.157</w:t>
      </w:r>
      <w:r w:rsidR="00D13A0C" w:rsidRPr="008648E3">
        <w:rPr>
          <w:color w:val="000000" w:themeColor="text1"/>
          <w:sz w:val="18"/>
          <w:szCs w:val="18"/>
          <w:shd w:val="clear" w:color="auto" w:fill="FFFFFF"/>
        </w:rPr>
        <w:t xml:space="preserve"> hiện vật; Viết hộ chiếu </w:t>
      </w:r>
      <w:r w:rsidR="00D13A0C" w:rsidRPr="008648E3">
        <w:rPr>
          <w:b/>
          <w:color w:val="000000" w:themeColor="text1"/>
          <w:sz w:val="18"/>
          <w:szCs w:val="18"/>
          <w:shd w:val="clear" w:color="auto" w:fill="FFFFFF"/>
        </w:rPr>
        <w:t xml:space="preserve">1.408 </w:t>
      </w:r>
      <w:r w:rsidR="00D13A0C" w:rsidRPr="008648E3">
        <w:rPr>
          <w:color w:val="000000" w:themeColor="text1"/>
          <w:sz w:val="18"/>
          <w:szCs w:val="18"/>
          <w:shd w:val="clear" w:color="auto" w:fill="FFFFFF"/>
        </w:rPr>
        <w:t xml:space="preserve">hiện vật; Nhập máy tính </w:t>
      </w:r>
      <w:r w:rsidR="00D13A0C" w:rsidRPr="008648E3">
        <w:rPr>
          <w:b/>
          <w:color w:val="000000" w:themeColor="text1"/>
          <w:sz w:val="18"/>
          <w:szCs w:val="18"/>
          <w:shd w:val="clear" w:color="auto" w:fill="FFFFFF"/>
        </w:rPr>
        <w:t>1.716</w:t>
      </w:r>
      <w:r w:rsidR="00D13A0C" w:rsidRPr="008648E3">
        <w:rPr>
          <w:color w:val="000000" w:themeColor="text1"/>
          <w:sz w:val="18"/>
          <w:szCs w:val="18"/>
          <w:shd w:val="clear" w:color="auto" w:fill="FFFFFF"/>
        </w:rPr>
        <w:t xml:space="preserve"> hiện vật; Làm lý lịch</w:t>
      </w:r>
      <w:r w:rsidR="00D13A0C" w:rsidRPr="008648E3">
        <w:rPr>
          <w:b/>
          <w:color w:val="000000" w:themeColor="text1"/>
          <w:sz w:val="18"/>
          <w:szCs w:val="18"/>
          <w:shd w:val="clear" w:color="auto" w:fill="FFFFFF"/>
        </w:rPr>
        <w:t xml:space="preserve"> 59</w:t>
      </w:r>
      <w:r w:rsidR="00D13A0C" w:rsidRPr="008648E3">
        <w:rPr>
          <w:color w:val="000000" w:themeColor="text1"/>
          <w:sz w:val="18"/>
          <w:szCs w:val="18"/>
          <w:shd w:val="clear" w:color="auto" w:fill="FFFFFF"/>
        </w:rPr>
        <w:t xml:space="preserve"> lý lịch cho hiện vật mới sưu tầm; Đăng ký sổ ảnh hộ chiếu </w:t>
      </w:r>
      <w:r w:rsidR="00D13A0C" w:rsidRPr="008648E3">
        <w:rPr>
          <w:b/>
          <w:color w:val="000000" w:themeColor="text1"/>
          <w:sz w:val="18"/>
          <w:szCs w:val="18"/>
          <w:shd w:val="clear" w:color="auto" w:fill="FFFFFF"/>
        </w:rPr>
        <w:t>240</w:t>
      </w:r>
      <w:r w:rsidR="00D13A0C" w:rsidRPr="008648E3">
        <w:rPr>
          <w:color w:val="000000" w:themeColor="text1"/>
          <w:sz w:val="18"/>
          <w:szCs w:val="18"/>
          <w:shd w:val="clear" w:color="auto" w:fill="FFFFFF"/>
        </w:rPr>
        <w:t xml:space="preserve"> hiện vật; Bảo quản 534 hiện vật giấy; Bảo quản 198 hiện vật phim ảnh; Thống kê </w:t>
      </w:r>
      <w:r w:rsidR="007F60B2" w:rsidRPr="008648E3">
        <w:rPr>
          <w:color w:val="000000" w:themeColor="text1"/>
          <w:sz w:val="18"/>
          <w:szCs w:val="18"/>
          <w:shd w:val="clear" w:color="auto" w:fill="FFFFFF"/>
        </w:rPr>
        <w:t xml:space="preserve">108 </w:t>
      </w:r>
      <w:r w:rsidR="00D13A0C" w:rsidRPr="008648E3">
        <w:rPr>
          <w:color w:val="000000" w:themeColor="text1"/>
          <w:sz w:val="18"/>
          <w:szCs w:val="18"/>
          <w:shd w:val="clear" w:color="auto" w:fill="FFFFFF"/>
        </w:rPr>
        <w:t>hiện vật đồ đồng thờ</w:t>
      </w:r>
      <w:r w:rsidR="007F60B2" w:rsidRPr="008648E3">
        <w:rPr>
          <w:color w:val="000000" w:themeColor="text1"/>
          <w:sz w:val="18"/>
          <w:szCs w:val="18"/>
          <w:shd w:val="clear" w:color="auto" w:fill="FFFFFF"/>
        </w:rPr>
        <w:t>i Đông Sơn</w:t>
      </w:r>
      <w:r w:rsidR="00D13A0C" w:rsidRPr="008648E3">
        <w:rPr>
          <w:color w:val="000000" w:themeColor="text1"/>
          <w:sz w:val="18"/>
          <w:szCs w:val="18"/>
          <w:shd w:val="clear" w:color="auto" w:fill="FFFFFF"/>
        </w:rPr>
        <w:t xml:space="preserve">; Thống kê, bảo quản chất liệu dệt: </w:t>
      </w:r>
      <w:r w:rsidR="00D13A0C" w:rsidRPr="008648E3">
        <w:rPr>
          <w:b/>
          <w:color w:val="000000" w:themeColor="text1"/>
          <w:sz w:val="18"/>
          <w:szCs w:val="18"/>
          <w:shd w:val="clear" w:color="auto" w:fill="FFFFFF"/>
        </w:rPr>
        <w:t>380</w:t>
      </w:r>
      <w:r w:rsidR="00D13A0C" w:rsidRPr="008648E3">
        <w:rPr>
          <w:color w:val="000000" w:themeColor="text1"/>
          <w:sz w:val="18"/>
          <w:szCs w:val="18"/>
          <w:shd w:val="clear" w:color="auto" w:fill="FFFFFF"/>
        </w:rPr>
        <w:t xml:space="preserve"> hiện vật; Bảo quản</w:t>
      </w:r>
      <w:r w:rsidR="007F60B2" w:rsidRPr="008648E3">
        <w:rPr>
          <w:color w:val="000000" w:themeColor="text1"/>
          <w:sz w:val="18"/>
          <w:szCs w:val="18"/>
          <w:shd w:val="clear" w:color="auto" w:fill="FFFFFF"/>
        </w:rPr>
        <w:t>105</w:t>
      </w:r>
      <w:r w:rsidR="00D13A0C" w:rsidRPr="008648E3">
        <w:rPr>
          <w:color w:val="000000" w:themeColor="text1"/>
          <w:sz w:val="18"/>
          <w:szCs w:val="18"/>
          <w:shd w:val="clear" w:color="auto" w:fill="FFFFFF"/>
        </w:rPr>
        <w:t xml:space="preserve"> hiện vật chất liệu kim loạ</w:t>
      </w:r>
      <w:r w:rsidR="007F60B2" w:rsidRPr="008648E3">
        <w:rPr>
          <w:color w:val="000000" w:themeColor="text1"/>
          <w:sz w:val="18"/>
          <w:szCs w:val="18"/>
          <w:shd w:val="clear" w:color="auto" w:fill="FFFFFF"/>
        </w:rPr>
        <w:t>i</w:t>
      </w:r>
      <w:r w:rsidR="00D13A0C" w:rsidRPr="008648E3">
        <w:rPr>
          <w:color w:val="000000" w:themeColor="text1"/>
          <w:sz w:val="18"/>
          <w:szCs w:val="18"/>
          <w:shd w:val="clear" w:color="auto" w:fill="FFFFFF"/>
        </w:rPr>
        <w:t xml:space="preserve">; Lập phiếu hiện vật để xây dựng bộ sưu tập </w:t>
      </w:r>
      <w:r w:rsidR="007F60B2" w:rsidRPr="008648E3">
        <w:rPr>
          <w:color w:val="000000" w:themeColor="text1"/>
          <w:sz w:val="18"/>
          <w:szCs w:val="18"/>
          <w:shd w:val="clear" w:color="auto" w:fill="FFFFFF"/>
        </w:rPr>
        <w:t xml:space="preserve">40 </w:t>
      </w:r>
      <w:r w:rsidR="00D13A0C" w:rsidRPr="008648E3">
        <w:rPr>
          <w:color w:val="000000" w:themeColor="text1"/>
          <w:sz w:val="18"/>
          <w:szCs w:val="18"/>
          <w:shd w:val="clear" w:color="auto" w:fill="FFFFFF"/>
        </w:rPr>
        <w:t>hiện vật đồ đồng thời Đông Sơn; Bảo quản</w:t>
      </w:r>
      <w:r w:rsidR="007F60B2" w:rsidRPr="008648E3">
        <w:rPr>
          <w:color w:val="000000" w:themeColor="text1"/>
          <w:sz w:val="18"/>
          <w:szCs w:val="18"/>
          <w:shd w:val="clear" w:color="auto" w:fill="FFFFFF"/>
        </w:rPr>
        <w:t xml:space="preserve"> 266</w:t>
      </w:r>
      <w:r w:rsidR="00D13A0C" w:rsidRPr="008648E3">
        <w:rPr>
          <w:color w:val="000000" w:themeColor="text1"/>
          <w:sz w:val="18"/>
          <w:szCs w:val="18"/>
          <w:shd w:val="clear" w:color="auto" w:fill="FFFFFF"/>
        </w:rPr>
        <w:t xml:space="preserve"> hiện vật chất liệu đồ Mộc; Bảo quản </w:t>
      </w:r>
      <w:r w:rsidR="007F60B2" w:rsidRPr="008648E3">
        <w:rPr>
          <w:color w:val="000000" w:themeColor="text1"/>
          <w:sz w:val="18"/>
          <w:szCs w:val="18"/>
          <w:shd w:val="clear" w:color="auto" w:fill="FFFFFF"/>
        </w:rPr>
        <w:t>6</w:t>
      </w:r>
      <w:r w:rsidR="00D13A0C" w:rsidRPr="008648E3">
        <w:rPr>
          <w:color w:val="000000" w:themeColor="text1"/>
          <w:sz w:val="18"/>
          <w:szCs w:val="18"/>
          <w:shd w:val="clear" w:color="auto" w:fill="FFFFFF"/>
        </w:rPr>
        <w:t xml:space="preserve">hiện vật chất liệu Kim loại; Nhập kho, thống kê </w:t>
      </w:r>
      <w:r w:rsidR="007F60B2" w:rsidRPr="008648E3">
        <w:rPr>
          <w:b/>
          <w:color w:val="000000" w:themeColor="text1"/>
          <w:sz w:val="18"/>
          <w:szCs w:val="18"/>
          <w:shd w:val="clear" w:color="auto" w:fill="FFFFFF"/>
        </w:rPr>
        <w:t xml:space="preserve">1.343 </w:t>
      </w:r>
      <w:r w:rsidR="00D13A0C" w:rsidRPr="008648E3">
        <w:rPr>
          <w:color w:val="000000" w:themeColor="text1"/>
          <w:sz w:val="18"/>
          <w:szCs w:val="18"/>
          <w:shd w:val="clear" w:color="auto" w:fill="FFFFFF"/>
        </w:rPr>
        <w:t>hiện</w:t>
      </w:r>
      <w:r w:rsidR="007F60B2" w:rsidRPr="008648E3">
        <w:rPr>
          <w:color w:val="000000" w:themeColor="text1"/>
          <w:sz w:val="18"/>
          <w:szCs w:val="18"/>
          <w:shd w:val="clear" w:color="auto" w:fill="FFFFFF"/>
        </w:rPr>
        <w:t xml:space="preserve"> vật </w:t>
      </w:r>
      <w:r w:rsidR="00D13A0C" w:rsidRPr="008648E3">
        <w:rPr>
          <w:color w:val="000000" w:themeColor="text1"/>
          <w:sz w:val="18"/>
          <w:szCs w:val="18"/>
          <w:shd w:val="clear" w:color="auto" w:fill="FFFFFF"/>
        </w:rPr>
        <w:t xml:space="preserve"> thể khố</w:t>
      </w:r>
      <w:r w:rsidR="007F60B2" w:rsidRPr="008648E3">
        <w:rPr>
          <w:color w:val="000000" w:themeColor="text1"/>
          <w:sz w:val="18"/>
          <w:szCs w:val="18"/>
          <w:shd w:val="clear" w:color="auto" w:fill="FFFFFF"/>
        </w:rPr>
        <w:t>i</w:t>
      </w:r>
      <w:r w:rsidR="00D13A0C" w:rsidRPr="008648E3">
        <w:rPr>
          <w:color w:val="000000" w:themeColor="text1"/>
          <w:sz w:val="18"/>
          <w:szCs w:val="18"/>
          <w:shd w:val="clear" w:color="auto" w:fill="FFFFFF"/>
        </w:rPr>
        <w:t xml:space="preserve">; </w:t>
      </w:r>
      <w:r w:rsidR="00D13A0C" w:rsidRPr="008648E3">
        <w:rPr>
          <w:color w:val="000000" w:themeColor="text1"/>
          <w:sz w:val="18"/>
          <w:szCs w:val="18"/>
        </w:rPr>
        <w:t xml:space="preserve">Đăng ký vào sổ phân loại chất liệu phim ảnh: </w:t>
      </w:r>
      <w:r w:rsidR="00D13A0C" w:rsidRPr="008648E3">
        <w:rPr>
          <w:b/>
          <w:color w:val="000000" w:themeColor="text1"/>
          <w:sz w:val="18"/>
          <w:szCs w:val="18"/>
        </w:rPr>
        <w:t>163</w:t>
      </w:r>
      <w:r w:rsidR="00D13A0C" w:rsidRPr="008648E3">
        <w:rPr>
          <w:color w:val="000000" w:themeColor="text1"/>
          <w:sz w:val="18"/>
          <w:szCs w:val="18"/>
        </w:rPr>
        <w:t xml:space="preserve"> hiện vật; </w:t>
      </w:r>
      <w:r w:rsidR="00D13A0C" w:rsidRPr="008648E3">
        <w:rPr>
          <w:color w:val="000000" w:themeColor="text1"/>
          <w:sz w:val="18"/>
          <w:szCs w:val="18"/>
          <w:shd w:val="clear" w:color="auto" w:fill="FFFFFF"/>
        </w:rPr>
        <w:t>Sơn nền đánh số bộ sưu tập cộ</w:t>
      </w:r>
      <w:r w:rsidR="007F60B2" w:rsidRPr="008648E3">
        <w:rPr>
          <w:color w:val="000000" w:themeColor="text1"/>
          <w:sz w:val="18"/>
          <w:szCs w:val="18"/>
          <w:shd w:val="clear" w:color="auto" w:fill="FFFFFF"/>
        </w:rPr>
        <w:t>t kinh</w:t>
      </w:r>
      <w:r w:rsidR="00D13A0C" w:rsidRPr="008648E3">
        <w:rPr>
          <w:color w:val="000000" w:themeColor="text1"/>
          <w:sz w:val="18"/>
          <w:szCs w:val="18"/>
          <w:shd w:val="clear" w:color="auto" w:fill="FFFFFF"/>
        </w:rPr>
        <w:t xml:space="preserve"> </w:t>
      </w:r>
      <w:r w:rsidR="00D13A0C" w:rsidRPr="008648E3">
        <w:rPr>
          <w:b/>
          <w:color w:val="000000" w:themeColor="text1"/>
          <w:sz w:val="18"/>
          <w:szCs w:val="18"/>
          <w:shd w:val="clear" w:color="auto" w:fill="FFFFFF"/>
        </w:rPr>
        <w:t xml:space="preserve">49 </w:t>
      </w:r>
      <w:r w:rsidR="00D13A0C" w:rsidRPr="008648E3">
        <w:rPr>
          <w:color w:val="000000" w:themeColor="text1"/>
          <w:sz w:val="18"/>
          <w:szCs w:val="18"/>
          <w:shd w:val="clear" w:color="auto" w:fill="FFFFFF"/>
        </w:rPr>
        <w:t>hiện vật; Chụp ảnh minh họa cho bộ sưu tập cột Kinh phật thế kỷ</w:t>
      </w:r>
      <w:r w:rsidR="007F60B2" w:rsidRPr="008648E3">
        <w:rPr>
          <w:color w:val="000000" w:themeColor="text1"/>
          <w:sz w:val="18"/>
          <w:szCs w:val="18"/>
          <w:shd w:val="clear" w:color="auto" w:fill="FFFFFF"/>
        </w:rPr>
        <w:t xml:space="preserve"> X</w:t>
      </w:r>
      <w:r w:rsidR="00D13A0C" w:rsidRPr="008648E3">
        <w:rPr>
          <w:color w:val="000000" w:themeColor="text1"/>
          <w:sz w:val="18"/>
          <w:szCs w:val="18"/>
          <w:shd w:val="clear" w:color="auto" w:fill="FFFFFF"/>
        </w:rPr>
        <w:t xml:space="preserve"> </w:t>
      </w:r>
      <w:r w:rsidR="00D13A0C" w:rsidRPr="008648E3">
        <w:rPr>
          <w:b/>
          <w:color w:val="000000" w:themeColor="text1"/>
          <w:sz w:val="18"/>
          <w:szCs w:val="18"/>
          <w:shd w:val="clear" w:color="auto" w:fill="FFFFFF"/>
        </w:rPr>
        <w:t xml:space="preserve">49 </w:t>
      </w:r>
      <w:r w:rsidR="00D13A0C" w:rsidRPr="008648E3">
        <w:rPr>
          <w:color w:val="000000" w:themeColor="text1"/>
          <w:sz w:val="18"/>
          <w:szCs w:val="18"/>
          <w:shd w:val="clear" w:color="auto" w:fill="FFFFFF"/>
        </w:rPr>
        <w:t xml:space="preserve">hiện vật; Kiểm kê, phân loại ảnh </w:t>
      </w:r>
      <w:r w:rsidR="007F60B2" w:rsidRPr="008648E3">
        <w:rPr>
          <w:color w:val="000000" w:themeColor="text1"/>
          <w:sz w:val="18"/>
          <w:szCs w:val="18"/>
          <w:shd w:val="clear" w:color="auto" w:fill="FFFFFF"/>
        </w:rPr>
        <w:t xml:space="preserve">908 </w:t>
      </w:r>
      <w:r w:rsidR="00D13A0C" w:rsidRPr="008648E3">
        <w:rPr>
          <w:color w:val="000000" w:themeColor="text1"/>
          <w:sz w:val="18"/>
          <w:szCs w:val="18"/>
          <w:shd w:val="clear" w:color="auto" w:fill="FFFFFF"/>
        </w:rPr>
        <w:t>hiện vật tham khả</w:t>
      </w:r>
      <w:r w:rsidR="007F60B2" w:rsidRPr="008648E3">
        <w:rPr>
          <w:color w:val="000000" w:themeColor="text1"/>
          <w:sz w:val="18"/>
          <w:szCs w:val="18"/>
          <w:shd w:val="clear" w:color="auto" w:fill="FFFFFF"/>
        </w:rPr>
        <w:t>o</w:t>
      </w:r>
      <w:r w:rsidR="00D13A0C" w:rsidRPr="008648E3">
        <w:rPr>
          <w:color w:val="000000" w:themeColor="text1"/>
          <w:sz w:val="18"/>
          <w:szCs w:val="18"/>
          <w:shd w:val="clear" w:color="auto" w:fill="FFFFFF"/>
        </w:rPr>
        <w:t xml:space="preserve">; Kiểm kê, bảo quản </w:t>
      </w:r>
      <w:r w:rsidR="007F60B2" w:rsidRPr="008648E3">
        <w:rPr>
          <w:color w:val="000000" w:themeColor="text1"/>
          <w:sz w:val="18"/>
          <w:szCs w:val="18"/>
          <w:shd w:val="clear" w:color="auto" w:fill="FFFFFF"/>
        </w:rPr>
        <w:t xml:space="preserve">12.000 </w:t>
      </w:r>
      <w:r w:rsidR="00D13A0C" w:rsidRPr="008648E3">
        <w:rPr>
          <w:color w:val="000000" w:themeColor="text1"/>
          <w:sz w:val="18"/>
          <w:szCs w:val="18"/>
          <w:shd w:val="clear" w:color="auto" w:fill="FFFFFF"/>
        </w:rPr>
        <w:t>hiện vật tiền đồ</w:t>
      </w:r>
      <w:r w:rsidR="007F60B2" w:rsidRPr="008648E3">
        <w:rPr>
          <w:color w:val="000000" w:themeColor="text1"/>
          <w:sz w:val="18"/>
          <w:szCs w:val="18"/>
          <w:shd w:val="clear" w:color="auto" w:fill="FFFFFF"/>
        </w:rPr>
        <w:t>ng</w:t>
      </w:r>
      <w:r w:rsidR="00D13A0C" w:rsidRPr="008648E3">
        <w:rPr>
          <w:color w:val="000000" w:themeColor="text1"/>
          <w:sz w:val="18"/>
          <w:szCs w:val="18"/>
          <w:shd w:val="clear" w:color="auto" w:fill="FFFFFF"/>
        </w:rPr>
        <w:t>; Chụp ảnh bộ sưu tập đồ đồng thờ</w:t>
      </w:r>
      <w:r w:rsidR="007F60B2" w:rsidRPr="008648E3">
        <w:rPr>
          <w:color w:val="000000" w:themeColor="text1"/>
          <w:sz w:val="18"/>
          <w:szCs w:val="18"/>
          <w:shd w:val="clear" w:color="auto" w:fill="FFFFFF"/>
        </w:rPr>
        <w:t>i Đông Sơn</w:t>
      </w:r>
      <w:r w:rsidR="00D13A0C" w:rsidRPr="008648E3">
        <w:rPr>
          <w:color w:val="000000" w:themeColor="text1"/>
          <w:sz w:val="18"/>
          <w:szCs w:val="18"/>
          <w:shd w:val="clear" w:color="auto" w:fill="FFFFFF"/>
        </w:rPr>
        <w:t xml:space="preserve"> </w:t>
      </w:r>
      <w:r w:rsidR="00D13A0C" w:rsidRPr="008648E3">
        <w:rPr>
          <w:b/>
          <w:color w:val="000000" w:themeColor="text1"/>
          <w:sz w:val="18"/>
          <w:szCs w:val="18"/>
          <w:shd w:val="clear" w:color="auto" w:fill="FFFFFF"/>
        </w:rPr>
        <w:t xml:space="preserve">108 </w:t>
      </w:r>
      <w:r w:rsidR="00D13A0C" w:rsidRPr="008648E3">
        <w:rPr>
          <w:color w:val="000000" w:themeColor="text1"/>
          <w:sz w:val="18"/>
          <w:szCs w:val="18"/>
          <w:shd w:val="clear" w:color="auto" w:fill="FFFFFF"/>
        </w:rPr>
        <w:t>hiện vật; Đánh số</w:t>
      </w:r>
      <w:r w:rsidR="007F60B2" w:rsidRPr="008648E3">
        <w:rPr>
          <w:color w:val="000000" w:themeColor="text1"/>
          <w:sz w:val="18"/>
          <w:szCs w:val="18"/>
          <w:shd w:val="clear" w:color="auto" w:fill="FFFFFF"/>
        </w:rPr>
        <w:t xml:space="preserve"> 21 </w:t>
      </w:r>
      <w:r w:rsidR="00D13A0C" w:rsidRPr="008648E3">
        <w:rPr>
          <w:color w:val="000000" w:themeColor="text1"/>
          <w:sz w:val="18"/>
          <w:szCs w:val="18"/>
          <w:shd w:val="clear" w:color="auto" w:fill="FFFFFF"/>
        </w:rPr>
        <w:t>hiện vật đá Trườ</w:t>
      </w:r>
      <w:r w:rsidR="007F60B2" w:rsidRPr="008648E3">
        <w:rPr>
          <w:color w:val="000000" w:themeColor="text1"/>
          <w:sz w:val="18"/>
          <w:szCs w:val="18"/>
          <w:shd w:val="clear" w:color="auto" w:fill="FFFFFF"/>
        </w:rPr>
        <w:t>ng Sa</w:t>
      </w:r>
      <w:r w:rsidR="00D13A0C" w:rsidRPr="008648E3">
        <w:rPr>
          <w:color w:val="000000" w:themeColor="text1"/>
          <w:sz w:val="18"/>
          <w:szCs w:val="18"/>
          <w:shd w:val="clear" w:color="auto" w:fill="FFFFFF"/>
        </w:rPr>
        <w:t>; Thống kê, bảo quản cột kinh Phậ</w:t>
      </w:r>
      <w:r w:rsidR="007F60B2" w:rsidRPr="008648E3">
        <w:rPr>
          <w:color w:val="000000" w:themeColor="text1"/>
          <w:sz w:val="18"/>
          <w:szCs w:val="18"/>
          <w:shd w:val="clear" w:color="auto" w:fill="FFFFFF"/>
        </w:rPr>
        <w:t>t</w:t>
      </w:r>
      <w:r w:rsidR="00D13A0C" w:rsidRPr="008648E3">
        <w:rPr>
          <w:color w:val="000000" w:themeColor="text1"/>
          <w:sz w:val="18"/>
          <w:szCs w:val="18"/>
          <w:shd w:val="clear" w:color="auto" w:fill="FFFFFF"/>
        </w:rPr>
        <w:t xml:space="preserve"> </w:t>
      </w:r>
      <w:r w:rsidR="00D13A0C" w:rsidRPr="008648E3">
        <w:rPr>
          <w:b/>
          <w:color w:val="000000" w:themeColor="text1"/>
          <w:sz w:val="18"/>
          <w:szCs w:val="18"/>
          <w:shd w:val="clear" w:color="auto" w:fill="FFFFFF"/>
        </w:rPr>
        <w:t xml:space="preserve">49 </w:t>
      </w:r>
      <w:r w:rsidR="00D13A0C" w:rsidRPr="008648E3">
        <w:rPr>
          <w:color w:val="000000" w:themeColor="text1"/>
          <w:sz w:val="18"/>
          <w:szCs w:val="18"/>
          <w:shd w:val="clear" w:color="auto" w:fill="FFFFFF"/>
        </w:rPr>
        <w:t>hiện vật; Đánh số vào ảnh hộ chiế</w:t>
      </w:r>
      <w:r w:rsidR="007F60B2" w:rsidRPr="008648E3">
        <w:rPr>
          <w:color w:val="000000" w:themeColor="text1"/>
          <w:sz w:val="18"/>
          <w:szCs w:val="18"/>
          <w:shd w:val="clear" w:color="auto" w:fill="FFFFFF"/>
        </w:rPr>
        <w:t>u</w:t>
      </w:r>
      <w:r w:rsidR="00D13A0C" w:rsidRPr="008648E3">
        <w:rPr>
          <w:color w:val="000000" w:themeColor="text1"/>
          <w:sz w:val="18"/>
          <w:szCs w:val="18"/>
          <w:shd w:val="clear" w:color="auto" w:fill="FFFFFF"/>
        </w:rPr>
        <w:t xml:space="preserve"> </w:t>
      </w:r>
      <w:r w:rsidR="00D13A0C" w:rsidRPr="008648E3">
        <w:rPr>
          <w:b/>
          <w:color w:val="000000" w:themeColor="text1"/>
          <w:sz w:val="18"/>
          <w:szCs w:val="18"/>
          <w:shd w:val="clear" w:color="auto" w:fill="FFFFFF"/>
        </w:rPr>
        <w:t xml:space="preserve">120 </w:t>
      </w:r>
      <w:r w:rsidR="00D13A0C" w:rsidRPr="008648E3">
        <w:rPr>
          <w:color w:val="000000" w:themeColor="text1"/>
          <w:sz w:val="18"/>
          <w:szCs w:val="18"/>
          <w:shd w:val="clear" w:color="auto" w:fill="FFFFFF"/>
        </w:rPr>
        <w:t xml:space="preserve">hiện vật; Kiểm kê, bảo quản: </w:t>
      </w:r>
      <w:r w:rsidR="00D13A0C" w:rsidRPr="008648E3">
        <w:rPr>
          <w:b/>
          <w:color w:val="000000" w:themeColor="text1"/>
          <w:sz w:val="18"/>
          <w:szCs w:val="18"/>
          <w:shd w:val="clear" w:color="auto" w:fill="FFFFFF"/>
        </w:rPr>
        <w:t xml:space="preserve">9300 </w:t>
      </w:r>
      <w:r w:rsidR="00D13A0C" w:rsidRPr="008648E3">
        <w:rPr>
          <w:color w:val="000000" w:themeColor="text1"/>
          <w:sz w:val="18"/>
          <w:szCs w:val="18"/>
          <w:shd w:val="clear" w:color="auto" w:fill="FFFFFF"/>
        </w:rPr>
        <w:t>hộ chiếu</w:t>
      </w:r>
      <w:r w:rsidR="007F60B2" w:rsidRPr="008648E3">
        <w:rPr>
          <w:color w:val="000000" w:themeColor="text1"/>
          <w:sz w:val="18"/>
          <w:szCs w:val="18"/>
          <w:shd w:val="clear" w:color="auto" w:fill="FFFFFF"/>
        </w:rPr>
        <w:t>.</w:t>
      </w:r>
    </w:p>
  </w:footnote>
  <w:footnote w:id="8">
    <w:p w:rsidR="00760FA4" w:rsidRPr="005B3F7C" w:rsidRDefault="00760FA4" w:rsidP="00760FA4">
      <w:pPr>
        <w:spacing w:after="0" w:line="240" w:lineRule="auto"/>
        <w:ind w:firstLine="284"/>
        <w:jc w:val="both"/>
        <w:rPr>
          <w:b/>
          <w:color w:val="000000" w:themeColor="text1"/>
          <w:spacing w:val="-2"/>
          <w:sz w:val="18"/>
          <w:szCs w:val="18"/>
        </w:rPr>
      </w:pPr>
      <w:r w:rsidRPr="008648E3">
        <w:rPr>
          <w:rStyle w:val="FootnoteReference"/>
          <w:color w:val="000000" w:themeColor="text1"/>
          <w:sz w:val="18"/>
          <w:szCs w:val="18"/>
        </w:rPr>
        <w:footnoteRef/>
      </w:r>
      <w:r w:rsidRPr="008648E3">
        <w:rPr>
          <w:color w:val="000000" w:themeColor="text1"/>
          <w:sz w:val="18"/>
          <w:szCs w:val="18"/>
        </w:rPr>
        <w:t xml:space="preserve"> </w:t>
      </w:r>
      <w:r w:rsidRPr="008648E3">
        <w:rPr>
          <w:color w:val="000000" w:themeColor="text1"/>
          <w:spacing w:val="-2"/>
          <w:sz w:val="18"/>
          <w:szCs w:val="18"/>
        </w:rPr>
        <w:t>H</w:t>
      </w:r>
      <w:r w:rsidRPr="008648E3">
        <w:rPr>
          <w:color w:val="000000" w:themeColor="text1"/>
          <w:sz w:val="18"/>
          <w:szCs w:val="18"/>
        </w:rPr>
        <w:t>ướng dẫn phòng Văn hóa và Thông tin, Trung tâm Văn hóa - Thể thao các huyện, thành phố và các phòng, đơn vị thuộc Sở tổ chức các hoạt động hưởng ứng Ngày Quốc tế Hạnh phúc 20/3 năm 2020; yêu cầu Phòng Văn hóa và Thông tin, Trung tâm Văn hóa - Thể thao các huyện, thành phố và các phòng, đơn vị trực thuộc Sở triển khai thực hiện Dự án “Đấu tranh phòng, chống tội phạm xâm hại trẻ em; người chưa thành niên vi phạm pháp luật và phòng, chống bạo lực gia đình, mua bán người” năm 2020</w:t>
      </w:r>
      <w:r>
        <w:rPr>
          <w:color w:val="000000" w:themeColor="text1"/>
          <w:sz w:val="18"/>
          <w:szCs w:val="18"/>
        </w:rPr>
        <w:t xml:space="preserve">; </w:t>
      </w:r>
      <w:r w:rsidRPr="00851B78">
        <w:rPr>
          <w:color w:val="FF0000"/>
          <w:sz w:val="18"/>
          <w:szCs w:val="18"/>
        </w:rPr>
        <w:t xml:space="preserve">tổ </w:t>
      </w:r>
      <w:r w:rsidRPr="005B3F7C">
        <w:rPr>
          <w:color w:val="000000" w:themeColor="text1"/>
          <w:sz w:val="18"/>
          <w:szCs w:val="18"/>
        </w:rPr>
        <w:t>chức các hoạt động thuộc “Tháng hành động vì môi trường” hưởng ứng Ngày Môi trường thế giới năm 2020; thực hiện các tiêu chí về văn hóa trong xây dựng huyện Yên Mô đạt chuẩn nông thôn mới; rà soát, tổng hợp danh sách các cơ quan, đơn vị, doanh nghiệp đủ điều kiện đề nghị công nhận lại danh hiệu văn hóa năm 2021.</w:t>
      </w:r>
    </w:p>
  </w:footnote>
  <w:footnote w:id="9">
    <w:p w:rsidR="000050AC" w:rsidRPr="005B3F7C" w:rsidRDefault="000050AC" w:rsidP="000050AC">
      <w:pPr>
        <w:spacing w:after="0" w:line="240" w:lineRule="auto"/>
        <w:ind w:firstLine="284"/>
        <w:jc w:val="both"/>
        <w:rPr>
          <w:color w:val="000000" w:themeColor="text1"/>
          <w:sz w:val="18"/>
          <w:szCs w:val="18"/>
        </w:rPr>
      </w:pPr>
      <w:r w:rsidRPr="005B3F7C">
        <w:rPr>
          <w:rStyle w:val="FootnoteReference"/>
          <w:color w:val="000000" w:themeColor="text1"/>
          <w:sz w:val="18"/>
          <w:szCs w:val="18"/>
        </w:rPr>
        <w:footnoteRef/>
      </w:r>
      <w:r w:rsidRPr="005B3F7C">
        <w:rPr>
          <w:color w:val="000000" w:themeColor="text1"/>
          <w:sz w:val="18"/>
          <w:szCs w:val="18"/>
        </w:rPr>
        <w:t xml:space="preserve"> Xã n</w:t>
      </w:r>
      <w:r w:rsidRPr="005B3F7C">
        <w:rPr>
          <w:color w:val="000000" w:themeColor="text1"/>
          <w:spacing w:val="-2"/>
          <w:sz w:val="18"/>
          <w:szCs w:val="18"/>
        </w:rPr>
        <w:t>ông thôn mới Yên Hưng, Huyện Yên Mô và 04 xã n</w:t>
      </w:r>
      <w:r w:rsidRPr="005B3F7C">
        <w:rPr>
          <w:color w:val="000000" w:themeColor="text1"/>
          <w:sz w:val="18"/>
          <w:szCs w:val="18"/>
        </w:rPr>
        <w:t>ông thôn mới kiểu mẫu: xã Khánh Thành (huyện Yên Khánh), xã Quang Sơn (TP Tam Điệp), xã Yên Hòa (huyện Yên Mô), xã Ninh Giang (huyện Hoa Lư)</w:t>
      </w:r>
      <w:r w:rsidR="001C5EB5" w:rsidRPr="005B3F7C">
        <w:rPr>
          <w:color w:val="000000" w:themeColor="text1"/>
          <w:sz w:val="18"/>
          <w:szCs w:val="18"/>
        </w:rPr>
        <w:t>, xã Đồng Phong huyện Nho Quan</w:t>
      </w:r>
      <w:r w:rsidR="00126E0E" w:rsidRPr="005B3F7C">
        <w:rPr>
          <w:color w:val="000000" w:themeColor="text1"/>
          <w:sz w:val="18"/>
          <w:szCs w:val="18"/>
        </w:rPr>
        <w:t>.</w:t>
      </w:r>
    </w:p>
  </w:footnote>
  <w:footnote w:id="10">
    <w:p w:rsidR="007F4152" w:rsidRPr="008648E3" w:rsidRDefault="007F4152" w:rsidP="005B3F7C">
      <w:pPr>
        <w:spacing w:after="0" w:line="240" w:lineRule="auto"/>
        <w:ind w:firstLine="284"/>
        <w:jc w:val="both"/>
        <w:rPr>
          <w:color w:val="000000" w:themeColor="text1"/>
          <w:sz w:val="18"/>
          <w:szCs w:val="18"/>
        </w:rPr>
      </w:pPr>
      <w:r w:rsidRPr="005B3F7C">
        <w:rPr>
          <w:rStyle w:val="FootnoteReference"/>
          <w:color w:val="000000" w:themeColor="text1"/>
          <w:sz w:val="18"/>
          <w:szCs w:val="18"/>
        </w:rPr>
        <w:footnoteRef/>
      </w:r>
      <w:r w:rsidRPr="005B3F7C">
        <w:rPr>
          <w:color w:val="000000" w:themeColor="text1"/>
          <w:sz w:val="18"/>
          <w:szCs w:val="18"/>
        </w:rPr>
        <w:t xml:space="preserve"> Thiết kế market băng rôn, khẩu hiệu trên các trục đường chính của thành phố Ninh Bình, hoàn thiện việc sửa chữa và thay </w:t>
      </w:r>
      <w:r w:rsidRPr="008648E3">
        <w:rPr>
          <w:color w:val="000000" w:themeColor="text1"/>
          <w:sz w:val="18"/>
          <w:szCs w:val="18"/>
        </w:rPr>
        <w:t>mới nội dung các cụm pano do Sở quản lý trên địa bàn thành phố Ninh Bình và một số điểm du lịch của tỉnh</w:t>
      </w:r>
      <w:r w:rsidRPr="008648E3">
        <w:rPr>
          <w:color w:val="000000" w:themeColor="text1"/>
          <w:spacing w:val="-4"/>
          <w:sz w:val="18"/>
          <w:szCs w:val="18"/>
        </w:rPr>
        <w:t>; Phát động</w:t>
      </w:r>
      <w:r w:rsidRPr="008648E3">
        <w:rPr>
          <w:color w:val="000000" w:themeColor="text1"/>
          <w:sz w:val="18"/>
          <w:szCs w:val="18"/>
        </w:rPr>
        <w:t xml:space="preserve"> cuộc thi sáng tác, triển lãm tranh cổ động và</w:t>
      </w:r>
      <w:r w:rsidRPr="008648E3">
        <w:rPr>
          <w:color w:val="000000" w:themeColor="text1"/>
          <w:spacing w:val="-4"/>
          <w:sz w:val="18"/>
          <w:szCs w:val="18"/>
        </w:rPr>
        <w:t xml:space="preserve"> tổ chức Hội nghị chấm, chọn tranh cổ động</w:t>
      </w:r>
      <w:r w:rsidR="00926FC1" w:rsidRPr="008648E3">
        <w:rPr>
          <w:color w:val="000000" w:themeColor="text1"/>
          <w:spacing w:val="-4"/>
          <w:sz w:val="18"/>
          <w:szCs w:val="18"/>
        </w:rPr>
        <w:t>, in ấn và phát tranh cổ động đến các sở banh ngành, huyện /thành phố</w:t>
      </w:r>
      <w:r w:rsidRPr="008648E3">
        <w:rPr>
          <w:color w:val="000000" w:themeColor="text1"/>
          <w:sz w:val="18"/>
          <w:szCs w:val="18"/>
        </w:rPr>
        <w:t>; Khảo sát, vẽ sơ đồ vị trí trưng bày pano hình ảnh về thành tựu kinh tế - xã hội, tranh cổ động, ảnh nghệ thuật và cây cảnh của tỉ</w:t>
      </w:r>
      <w:r w:rsidR="00926FC1" w:rsidRPr="008648E3">
        <w:rPr>
          <w:color w:val="000000" w:themeColor="text1"/>
          <w:sz w:val="18"/>
          <w:szCs w:val="18"/>
        </w:rPr>
        <w:t>nh.</w:t>
      </w:r>
    </w:p>
  </w:footnote>
  <w:footnote w:id="11">
    <w:p w:rsidR="00926FC1" w:rsidRPr="008648E3" w:rsidRDefault="00926FC1" w:rsidP="00926FC1">
      <w:pPr>
        <w:spacing w:after="0" w:line="240" w:lineRule="auto"/>
        <w:ind w:firstLine="284"/>
        <w:jc w:val="both"/>
        <w:rPr>
          <w:b/>
          <w:i/>
          <w:color w:val="000000" w:themeColor="text1"/>
          <w:sz w:val="18"/>
          <w:szCs w:val="18"/>
        </w:rPr>
      </w:pPr>
      <w:r w:rsidRPr="008648E3">
        <w:rPr>
          <w:rStyle w:val="FootnoteReference"/>
          <w:color w:val="000000" w:themeColor="text1"/>
          <w:sz w:val="18"/>
          <w:szCs w:val="18"/>
        </w:rPr>
        <w:footnoteRef/>
      </w:r>
      <w:r w:rsidRPr="008648E3">
        <w:rPr>
          <w:color w:val="000000" w:themeColor="text1"/>
          <w:sz w:val="18"/>
          <w:szCs w:val="18"/>
        </w:rPr>
        <w:t xml:space="preserve"> Thiết kế market băng rôn, khẩu hiệu trên các trục đường chính của thành phố Ninh Bình và thiết kế market trang trí trong, ngoài Trung tâm hội nghị tỉnh, chuẩn bị chương trình nghệ thuật</w:t>
      </w:r>
      <w:r w:rsidR="009F54A4" w:rsidRPr="008648E3">
        <w:rPr>
          <w:color w:val="000000" w:themeColor="text1"/>
          <w:sz w:val="18"/>
          <w:szCs w:val="18"/>
        </w:rPr>
        <w:t xml:space="preserve"> </w:t>
      </w:r>
      <w:r w:rsidR="00212826" w:rsidRPr="008648E3">
        <w:rPr>
          <w:color w:val="000000" w:themeColor="text1"/>
          <w:sz w:val="18"/>
          <w:szCs w:val="18"/>
          <w:lang w:val="vi-VN"/>
        </w:rPr>
        <w:t>chào mừng</w:t>
      </w:r>
      <w:r w:rsidRPr="008648E3">
        <w:rPr>
          <w:color w:val="000000" w:themeColor="text1"/>
          <w:sz w:val="18"/>
          <w:szCs w:val="18"/>
        </w:rPr>
        <w:t>.. trình Ban tổ chức Đại hội phê duyệt.</w:t>
      </w:r>
    </w:p>
  </w:footnote>
  <w:footnote w:id="12">
    <w:p w:rsidR="007F4152" w:rsidRPr="008648E3" w:rsidRDefault="007F4152" w:rsidP="00727A18">
      <w:pPr>
        <w:spacing w:after="0" w:line="240" w:lineRule="auto"/>
        <w:ind w:firstLine="284"/>
        <w:jc w:val="both"/>
        <w:rPr>
          <w:color w:val="000000" w:themeColor="text1"/>
          <w:sz w:val="18"/>
          <w:szCs w:val="18"/>
        </w:rPr>
      </w:pPr>
      <w:r w:rsidRPr="008648E3">
        <w:rPr>
          <w:rStyle w:val="FootnoteReference"/>
          <w:color w:val="000000" w:themeColor="text1"/>
          <w:sz w:val="18"/>
          <w:szCs w:val="18"/>
        </w:rPr>
        <w:footnoteRef/>
      </w:r>
      <w:r w:rsidRPr="008648E3">
        <w:rPr>
          <w:color w:val="000000" w:themeColor="text1"/>
          <w:sz w:val="18"/>
          <w:szCs w:val="18"/>
        </w:rPr>
        <w:t xml:space="preserve">Tham gia Festival Mỹ thuật trẻ 2020, </w:t>
      </w:r>
      <w:r w:rsidRPr="008648E3">
        <w:rPr>
          <w:color w:val="000000" w:themeColor="text1"/>
          <w:spacing w:val="-4"/>
          <w:sz w:val="18"/>
          <w:szCs w:val="18"/>
        </w:rPr>
        <w:t xml:space="preserve">tham gia cuộc thi sáng tác tranh cổ động tuyên truyền - Văn hóa Năm Chủ tịch ASEAN 2020; </w:t>
      </w:r>
      <w:r w:rsidRPr="008648E3">
        <w:rPr>
          <w:color w:val="000000" w:themeColor="text1"/>
          <w:sz w:val="18"/>
          <w:szCs w:val="18"/>
        </w:rPr>
        <w:t>tham gia cuộc vận động sáng tác tác phẩm Âm nhạc và Sân khấu hướng đến kỷ niệm 45 năm Ngày Giải phóng miền Nam thống nhất đất nước và chào mừng các sự kiện trọng đại của đất nước, tham gia Cuộc vận động thiết kế Áo dài Việt.</w:t>
      </w:r>
    </w:p>
  </w:footnote>
  <w:footnote w:id="13">
    <w:p w:rsidR="007F4152" w:rsidRPr="008648E3" w:rsidRDefault="007F4152" w:rsidP="00727A18">
      <w:pPr>
        <w:spacing w:after="0" w:line="240" w:lineRule="auto"/>
        <w:ind w:firstLine="284"/>
        <w:jc w:val="both"/>
        <w:rPr>
          <w:bCs/>
          <w:color w:val="000000" w:themeColor="text1"/>
          <w:spacing w:val="-6"/>
          <w:sz w:val="18"/>
          <w:szCs w:val="18"/>
          <w:lang w:val="pt-BR"/>
        </w:rPr>
      </w:pPr>
      <w:r w:rsidRPr="008648E3">
        <w:rPr>
          <w:rStyle w:val="FootnoteReference"/>
          <w:color w:val="000000" w:themeColor="text1"/>
          <w:sz w:val="18"/>
          <w:szCs w:val="18"/>
        </w:rPr>
        <w:footnoteRef/>
      </w:r>
      <w:r w:rsidRPr="008648E3">
        <w:rPr>
          <w:color w:val="000000" w:themeColor="text1"/>
          <w:sz w:val="18"/>
          <w:szCs w:val="18"/>
        </w:rPr>
        <w:t>Tiêu biểu là: C</w:t>
      </w:r>
      <w:r w:rsidRPr="008648E3">
        <w:rPr>
          <w:color w:val="000000" w:themeColor="text1"/>
          <w:sz w:val="18"/>
          <w:szCs w:val="18"/>
          <w:lang w:val="pt-BR"/>
        </w:rPr>
        <w:t xml:space="preserve">hương trình </w:t>
      </w:r>
      <w:r w:rsidRPr="008648E3">
        <w:rPr>
          <w:color w:val="000000" w:themeColor="text1"/>
          <w:spacing w:val="6"/>
          <w:sz w:val="18"/>
          <w:szCs w:val="18"/>
          <w:lang w:val="pt-BR"/>
        </w:rPr>
        <w:t>Nghệ thuật “Chào Xuân mới 2020”</w:t>
      </w:r>
      <w:r w:rsidRPr="008648E3">
        <w:rPr>
          <w:color w:val="000000" w:themeColor="text1"/>
          <w:sz w:val="18"/>
          <w:szCs w:val="18"/>
          <w:lang w:val="pt-BR"/>
        </w:rPr>
        <w:t xml:space="preserve">; Phối hợp Đài Phát thanh và Truyền hình Ninh Bình ghi hình Chương trình nghệ thuật phục vụ Tết Canh Tý tại bến thuyền Tràng An; chương trình nghệ thuật chào mừng Kỷ niệm 90 năm ngày thành lập Đảng Cộng sản Việt Nam (3/2/1930 – 3/2/2020); </w:t>
      </w:r>
      <w:r w:rsidRPr="008648E3">
        <w:rPr>
          <w:color w:val="000000" w:themeColor="text1"/>
          <w:sz w:val="18"/>
          <w:szCs w:val="18"/>
        </w:rPr>
        <w:t>Phối hợp với Công ty tổ chức sự kiện luyện tập, biểu diễn chương trình Nghệ thuật phục vụ Đêm giao thừa tại Quảng trường Đinh Tiên Hoàng Đế;</w:t>
      </w:r>
      <w:r w:rsidRPr="008648E3">
        <w:rPr>
          <w:bCs/>
          <w:color w:val="000000" w:themeColor="text1"/>
          <w:sz w:val="18"/>
          <w:szCs w:val="18"/>
          <w:lang w:val="pt-BR"/>
        </w:rPr>
        <w:t xml:space="preserve"> Phối hợp nhóm Xẩm xã Yên Phong, huyện Yên Mô </w:t>
      </w:r>
      <w:r w:rsidRPr="008648E3">
        <w:rPr>
          <w:color w:val="000000" w:themeColor="text1"/>
          <w:spacing w:val="-6"/>
          <w:sz w:val="18"/>
          <w:szCs w:val="18"/>
          <w:lang w:val="pt-BR"/>
        </w:rPr>
        <w:t>ghi hình chương trình phim ca nhạc “Chuyện Xẩm”; C</w:t>
      </w:r>
      <w:r w:rsidRPr="008648E3">
        <w:rPr>
          <w:color w:val="000000" w:themeColor="text1"/>
          <w:sz w:val="18"/>
          <w:szCs w:val="18"/>
          <w:lang w:val="pt-BR"/>
        </w:rPr>
        <w:t xml:space="preserve">hương trình nghệ thuật phục vụ “Sắc vàng Tam Cốc Tràng An 2020”; chương trình nghệ thuật chào mừng ngày sinh nhật Bác 19/5; </w:t>
      </w:r>
      <w:r w:rsidR="007773B2" w:rsidRPr="008648E3">
        <w:rPr>
          <w:bCs/>
          <w:color w:val="000000" w:themeColor="text1"/>
          <w:sz w:val="18"/>
          <w:szCs w:val="18"/>
          <w:lang w:val="pt-BR"/>
        </w:rPr>
        <w:t>Biểu diễn</w:t>
      </w:r>
      <w:r w:rsidRPr="008648E3">
        <w:rPr>
          <w:bCs/>
          <w:color w:val="000000" w:themeColor="text1"/>
          <w:sz w:val="18"/>
          <w:szCs w:val="18"/>
          <w:lang w:val="pt-BR"/>
        </w:rPr>
        <w:t xml:space="preserve"> múa rối nước phục vụ các cháu thiếu nhi nhân ngày quốc tế thiế</w:t>
      </w:r>
      <w:r w:rsidR="007773B2" w:rsidRPr="008648E3">
        <w:rPr>
          <w:bCs/>
          <w:color w:val="000000" w:themeColor="text1"/>
          <w:sz w:val="18"/>
          <w:szCs w:val="18"/>
          <w:lang w:val="pt-BR"/>
        </w:rPr>
        <w:t>u nhi 1/6</w:t>
      </w:r>
      <w:r w:rsidR="0052627F" w:rsidRPr="008648E3">
        <w:rPr>
          <w:bCs/>
          <w:color w:val="000000" w:themeColor="text1"/>
          <w:spacing w:val="-6"/>
          <w:sz w:val="18"/>
          <w:szCs w:val="18"/>
          <w:lang w:val="pt-BR"/>
        </w:rPr>
        <w:t xml:space="preserve">... </w:t>
      </w:r>
      <w:r w:rsidRPr="008648E3">
        <w:rPr>
          <w:bCs/>
          <w:color w:val="000000" w:themeColor="text1"/>
          <w:sz w:val="18"/>
          <w:szCs w:val="18"/>
          <w:lang w:val="pt-BR"/>
        </w:rPr>
        <w:t>(</w:t>
      </w:r>
      <w:r w:rsidRPr="008648E3">
        <w:rPr>
          <w:color w:val="000000" w:themeColor="text1"/>
          <w:sz w:val="18"/>
          <w:szCs w:val="18"/>
        </w:rPr>
        <w:t>Một số chương trình biểu diễn phục vụ nhiệm vụ chính trị và các điểm biểu diễn thường xuyên như Khu di tích lịch sử Văn hóa Cố Đô Hoa Lư, khu du lịch sinh thái Tràng An không biểu diễn được vì dịch bệnh Covid- 19)</w:t>
      </w:r>
    </w:p>
  </w:footnote>
  <w:footnote w:id="14">
    <w:p w:rsidR="007F4152" w:rsidRPr="008648E3" w:rsidRDefault="007F4152" w:rsidP="00727A18">
      <w:pPr>
        <w:pStyle w:val="FootnoteText"/>
        <w:spacing w:after="0" w:line="240" w:lineRule="auto"/>
        <w:ind w:firstLine="284"/>
        <w:jc w:val="both"/>
        <w:rPr>
          <w:color w:val="000000" w:themeColor="text1"/>
          <w:sz w:val="18"/>
          <w:szCs w:val="18"/>
        </w:rPr>
      </w:pPr>
      <w:r w:rsidRPr="008648E3">
        <w:rPr>
          <w:rStyle w:val="FootnoteReference"/>
          <w:color w:val="000000" w:themeColor="text1"/>
          <w:sz w:val="18"/>
          <w:szCs w:val="18"/>
        </w:rPr>
        <w:footnoteRef/>
      </w:r>
      <w:r w:rsidRPr="008648E3">
        <w:rPr>
          <w:color w:val="000000" w:themeColor="text1"/>
          <w:sz w:val="18"/>
          <w:szCs w:val="18"/>
        </w:rPr>
        <w:t xml:space="preserve"> Trưng bày 40 tranh chất liệu sơn mài, sơn dầu, khắc gỗ, lụa, bột màu của 25 họa sỹ CLB Mỹ thuật Trung tâm Văn hóa tỉnh</w:t>
      </w:r>
    </w:p>
  </w:footnote>
  <w:footnote w:id="15">
    <w:p w:rsidR="007F4152" w:rsidRPr="008648E3" w:rsidRDefault="007F4152" w:rsidP="00727A18">
      <w:pPr>
        <w:spacing w:after="0" w:line="240" w:lineRule="auto"/>
        <w:ind w:firstLine="284"/>
        <w:jc w:val="both"/>
        <w:rPr>
          <w:color w:val="000000" w:themeColor="text1"/>
          <w:sz w:val="18"/>
          <w:szCs w:val="18"/>
        </w:rPr>
      </w:pPr>
      <w:r w:rsidRPr="008648E3">
        <w:rPr>
          <w:rStyle w:val="FootnoteReference"/>
          <w:color w:val="000000" w:themeColor="text1"/>
          <w:sz w:val="18"/>
          <w:szCs w:val="18"/>
        </w:rPr>
        <w:footnoteRef/>
      </w:r>
      <w:r w:rsidRPr="008648E3">
        <w:rPr>
          <w:color w:val="000000" w:themeColor="text1"/>
          <w:sz w:val="18"/>
          <w:szCs w:val="18"/>
        </w:rPr>
        <w:t xml:space="preserve"> Chương trình văn nghệ Chào mừng năm mới 2020 tại tiền sảnh Nhà Văn hóa trung tâm tỉnh; văn nghệ chào mừng Triển lãm Mỹ thuật Mừng Đảng - Mừng Xuân Canh Tý và khai mạc Báo Xuân 2020 tại Thư viện tỉnh</w:t>
      </w:r>
    </w:p>
  </w:footnote>
  <w:footnote w:id="16">
    <w:p w:rsidR="007F4152" w:rsidRPr="008648E3" w:rsidRDefault="007F4152" w:rsidP="00727A18">
      <w:pPr>
        <w:pStyle w:val="NormalWeb"/>
        <w:tabs>
          <w:tab w:val="left" w:pos="709"/>
        </w:tabs>
        <w:spacing w:before="0" w:beforeAutospacing="0" w:after="0" w:afterAutospacing="0"/>
        <w:ind w:firstLine="284"/>
        <w:jc w:val="both"/>
        <w:rPr>
          <w:color w:val="000000" w:themeColor="text1"/>
          <w:sz w:val="18"/>
          <w:szCs w:val="18"/>
        </w:rPr>
      </w:pPr>
      <w:r w:rsidRPr="008648E3">
        <w:rPr>
          <w:rStyle w:val="FootnoteReference"/>
          <w:color w:val="000000" w:themeColor="text1"/>
          <w:sz w:val="18"/>
          <w:szCs w:val="18"/>
        </w:rPr>
        <w:footnoteRef/>
      </w:r>
      <w:r w:rsidRPr="008648E3">
        <w:rPr>
          <w:color w:val="000000" w:themeColor="text1"/>
          <w:sz w:val="18"/>
          <w:szCs w:val="18"/>
        </w:rPr>
        <w:t>Sáng tác tranh cổ động tuyên truyền: Đại hội đại biểu Đảng bộ Ninh Bình lần thứ XXII và Đại hội đại biểu lần thứ XIII của TW Đảng; tuyên truyền kỷ niệm 45 năm ngày giải phóng miền nam, thống nhất đất nước (30/4/1975 – 30/4/2020) và 130 năm ngày sinh chủ tịch Hồ Chí Minh (19/5/1890 - 15/9/2020); Sáng tác tranh cổ động kỷ ni</w:t>
      </w:r>
      <w:r w:rsidR="00AD2765" w:rsidRPr="008648E3">
        <w:rPr>
          <w:color w:val="000000" w:themeColor="text1"/>
          <w:sz w:val="18"/>
          <w:szCs w:val="18"/>
        </w:rPr>
        <w:t>ệm 1010 năm Thăng Long - Hà Nội; tuyên truyền kỷ niệm 75 năm Ngày Cách mạng Tháng Tám thành công (19/8/1945-19/8/2020) và Quốc khánh nước Cộng hòa xã hội chủ nghĩa Việt Nam (2/9/1945-2/9/2020).</w:t>
      </w:r>
    </w:p>
  </w:footnote>
  <w:footnote w:id="17">
    <w:p w:rsidR="00AD2765" w:rsidRPr="008648E3" w:rsidRDefault="00AD2765" w:rsidP="00727A18">
      <w:pPr>
        <w:spacing w:after="0" w:line="240" w:lineRule="auto"/>
        <w:ind w:firstLine="284"/>
        <w:jc w:val="both"/>
        <w:rPr>
          <w:color w:val="000000" w:themeColor="text1"/>
          <w:sz w:val="18"/>
          <w:szCs w:val="18"/>
        </w:rPr>
      </w:pPr>
      <w:r w:rsidRPr="008648E3">
        <w:rPr>
          <w:rStyle w:val="FootnoteReference"/>
          <w:color w:val="000000" w:themeColor="text1"/>
          <w:sz w:val="18"/>
          <w:szCs w:val="18"/>
        </w:rPr>
        <w:footnoteRef/>
      </w:r>
      <w:r w:rsidRPr="008648E3">
        <w:rPr>
          <w:color w:val="000000" w:themeColor="text1"/>
          <w:sz w:val="18"/>
          <w:szCs w:val="18"/>
        </w:rPr>
        <w:t xml:space="preserve"> </w:t>
      </w:r>
      <w:r w:rsidR="00C15F4E" w:rsidRPr="008648E3">
        <w:rPr>
          <w:color w:val="000000" w:themeColor="text1"/>
          <w:sz w:val="18"/>
          <w:szCs w:val="18"/>
        </w:rPr>
        <w:t xml:space="preserve">Chương trình tham gia Liên hoan “Tiếng hát Làng Sen” do Cục Văn hóa cơ sở, Bộ Văn hóa, Thể thao và Du lịch tổ chức, Hội thi tuyên truyền lưu động kỷ niệm 75 năm Quốc dân Đại hội Tân Trào, Cách mạng Tháng Tám và Quốc khánh nước CHXHCN Việt Nam, Giao lưu văn nghệ trong lễ hội Hoa Lư 2020; Chương trình văn nghệ Kỷ niệm Quốc khánh nước CHXHCN Việt Nam, </w:t>
      </w:r>
      <w:r w:rsidR="00C15F4E" w:rsidRPr="008648E3">
        <w:rPr>
          <w:color w:val="000000" w:themeColor="text1"/>
          <w:spacing w:val="-2"/>
          <w:sz w:val="18"/>
          <w:szCs w:val="18"/>
        </w:rPr>
        <w:t>Triển lãm “Di sản văn hóa, danh thắng Việt Nam và sản phẩm thủ công truyền thống” tại Ninh Bình năm 2020</w:t>
      </w:r>
      <w:r w:rsidR="003D799F" w:rsidRPr="008648E3">
        <w:rPr>
          <w:color w:val="000000" w:themeColor="text1"/>
          <w:spacing w:val="-2"/>
          <w:sz w:val="18"/>
          <w:szCs w:val="18"/>
        </w:rPr>
        <w:t xml:space="preserve">; </w:t>
      </w:r>
      <w:r w:rsidR="003D799F" w:rsidRPr="008648E3">
        <w:rPr>
          <w:color w:val="000000" w:themeColor="text1"/>
          <w:sz w:val="18"/>
          <w:szCs w:val="18"/>
        </w:rPr>
        <w:t>Triển lãm tranh “Hồ Chí Minh - cả đời Người vì nước vì dân” của tác giả Nguyễn Phúc Khôi</w:t>
      </w:r>
      <w:r w:rsidR="003D799F" w:rsidRPr="008648E3">
        <w:rPr>
          <w:color w:val="000000" w:themeColor="text1"/>
          <w:spacing w:val="-2"/>
          <w:sz w:val="18"/>
          <w:szCs w:val="18"/>
        </w:rPr>
        <w:t>.</w:t>
      </w:r>
    </w:p>
  </w:footnote>
  <w:footnote w:id="18">
    <w:p w:rsidR="007F4152" w:rsidRPr="008648E3" w:rsidRDefault="007F4152" w:rsidP="00727A18">
      <w:pPr>
        <w:spacing w:after="0" w:line="240" w:lineRule="auto"/>
        <w:ind w:firstLine="284"/>
        <w:jc w:val="both"/>
        <w:rPr>
          <w:b/>
          <w:bCs/>
          <w:color w:val="000000" w:themeColor="text1"/>
          <w:sz w:val="18"/>
          <w:szCs w:val="18"/>
        </w:rPr>
      </w:pPr>
      <w:r w:rsidRPr="008648E3">
        <w:rPr>
          <w:color w:val="000000" w:themeColor="text1"/>
          <w:sz w:val="18"/>
          <w:szCs w:val="18"/>
          <w:vertAlign w:val="superscript"/>
        </w:rPr>
        <w:t>(</w:t>
      </w:r>
      <w:r w:rsidRPr="008648E3">
        <w:rPr>
          <w:rStyle w:val="FootnoteReference"/>
          <w:color w:val="000000" w:themeColor="text1"/>
          <w:sz w:val="18"/>
          <w:szCs w:val="18"/>
        </w:rPr>
        <w:footnoteRef/>
      </w:r>
      <w:r w:rsidRPr="008648E3">
        <w:rPr>
          <w:color w:val="000000" w:themeColor="text1"/>
          <w:sz w:val="18"/>
          <w:szCs w:val="18"/>
          <w:vertAlign w:val="superscript"/>
        </w:rPr>
        <w:t>)</w:t>
      </w:r>
      <w:r w:rsidRPr="008648E3">
        <w:rPr>
          <w:color w:val="000000" w:themeColor="text1"/>
          <w:sz w:val="18"/>
          <w:szCs w:val="18"/>
          <w:lang w:val="pt-BR"/>
        </w:rPr>
        <w:t xml:space="preserve">Phối hợp với Hội nhà báo tỉnh tổ chức trưng bày Báo Xuân Canh Tý và Triển lãm nghệ thuật Mừng Đảng mừng Xuân 2020 tại đơn vị, trưng bày hơn 300 đầu báo, tạp chí và 100 tên sách địa chí Ninh Bình.; Trưng bày 100 cuốn sách với chủ đề: Kỷ niệm 90 năm Ngày thành lập Đảng Cộng sản Việt Nam (3/2) tại tủ Thư viện tỉnh; </w:t>
      </w:r>
      <w:r w:rsidRPr="008648E3">
        <w:rPr>
          <w:color w:val="000000" w:themeColor="text1"/>
          <w:spacing w:val="-6"/>
          <w:sz w:val="18"/>
          <w:szCs w:val="18"/>
          <w:lang w:val="pt-BR"/>
        </w:rPr>
        <w:t xml:space="preserve">Trưng bày </w:t>
      </w:r>
      <w:r w:rsidRPr="008648E3">
        <w:rPr>
          <w:color w:val="000000" w:themeColor="text1"/>
          <w:spacing w:val="-4"/>
          <w:sz w:val="18"/>
          <w:szCs w:val="18"/>
          <w:lang w:val="pt-BR"/>
        </w:rPr>
        <w:t>70 cuốn sách với chủ đề: Biển đảo Việt Nam</w:t>
      </w:r>
      <w:r w:rsidRPr="008648E3">
        <w:rPr>
          <w:color w:val="000000" w:themeColor="text1"/>
          <w:sz w:val="18"/>
          <w:szCs w:val="18"/>
        </w:rPr>
        <w:t xml:space="preserve">; Trưng bày 300 bản sách báo </w:t>
      </w:r>
      <w:r w:rsidRPr="008648E3">
        <w:rPr>
          <w:bCs/>
          <w:color w:val="000000" w:themeColor="text1"/>
          <w:sz w:val="18"/>
          <w:szCs w:val="18"/>
          <w:lang w:val="pt-BR"/>
        </w:rPr>
        <w:t xml:space="preserve">Hưởng ứng ngày sách Việt Nam (21/4) và Ngày sách và bản quyền thế giới (23/4) và </w:t>
      </w:r>
      <w:r w:rsidRPr="008648E3">
        <w:rPr>
          <w:color w:val="000000" w:themeColor="text1"/>
          <w:sz w:val="18"/>
          <w:szCs w:val="18"/>
        </w:rPr>
        <w:t xml:space="preserve">chào mừng kỷ niệm 45 năm ngày giải phóng miền nam (30/4/1975- 30/4/2020); </w:t>
      </w:r>
      <w:r w:rsidRPr="008648E3">
        <w:rPr>
          <w:color w:val="000000" w:themeColor="text1"/>
          <w:sz w:val="18"/>
          <w:szCs w:val="18"/>
          <w:lang w:val="pt-BR"/>
        </w:rPr>
        <w:t>Xếp 03 mô hình sách và trưng bày 300 cuốn sách về Chủ tịch Hồ Chí Minh nhân dịp Kỷ niệm 130 năm Ngày sinh nhật Bác (19/5/1890 -19/5/2020)</w:t>
      </w:r>
      <w:r w:rsidR="009E26DB" w:rsidRPr="008648E3">
        <w:rPr>
          <w:color w:val="000000" w:themeColor="text1"/>
          <w:sz w:val="18"/>
          <w:szCs w:val="18"/>
          <w:lang w:val="pt-BR"/>
        </w:rPr>
        <w:t>; )</w:t>
      </w:r>
      <w:r w:rsidR="009E26DB" w:rsidRPr="008648E3">
        <w:rPr>
          <w:color w:val="000000" w:themeColor="text1"/>
          <w:sz w:val="18"/>
          <w:szCs w:val="18"/>
          <w:lang w:val="vi-VN"/>
        </w:rPr>
        <w:t xml:space="preserve">; </w:t>
      </w:r>
      <w:r w:rsidR="009E26DB" w:rsidRPr="008648E3">
        <w:rPr>
          <w:color w:val="000000" w:themeColor="text1"/>
          <w:sz w:val="18"/>
          <w:szCs w:val="18"/>
          <w:lang w:val="pt-BR"/>
        </w:rPr>
        <w:t>Kỷ niệm 75 năm Cách mạng tháng Tám và Quốc Khánh mùng 2/9..</w:t>
      </w:r>
      <w:r w:rsidRPr="008648E3">
        <w:rPr>
          <w:color w:val="000000" w:themeColor="text1"/>
          <w:sz w:val="18"/>
          <w:szCs w:val="18"/>
          <w:lang w:val="pt-BR"/>
        </w:rPr>
        <w:t>.</w:t>
      </w:r>
    </w:p>
  </w:footnote>
  <w:footnote w:id="19">
    <w:p w:rsidR="007F4152" w:rsidRPr="008648E3" w:rsidRDefault="007F4152" w:rsidP="00AD74D5">
      <w:pPr>
        <w:pStyle w:val="FootnoteText"/>
        <w:spacing w:after="0" w:line="240" w:lineRule="auto"/>
        <w:ind w:firstLine="284"/>
        <w:jc w:val="both"/>
        <w:rPr>
          <w:color w:val="000000" w:themeColor="text1"/>
          <w:sz w:val="18"/>
          <w:szCs w:val="18"/>
        </w:rPr>
      </w:pPr>
      <w:r w:rsidRPr="008648E3">
        <w:rPr>
          <w:rStyle w:val="FootnoteReference"/>
          <w:color w:val="000000" w:themeColor="text1"/>
          <w:sz w:val="18"/>
          <w:szCs w:val="18"/>
        </w:rPr>
        <w:footnoteRef/>
      </w:r>
      <w:r w:rsidR="009E26DB" w:rsidRPr="008648E3">
        <w:rPr>
          <w:bCs/>
          <w:color w:val="000000" w:themeColor="text1"/>
          <w:spacing w:val="-8"/>
          <w:sz w:val="18"/>
          <w:szCs w:val="18"/>
          <w:lang w:val="pt-BR"/>
        </w:rPr>
        <w:t xml:space="preserve">Trong đó: </w:t>
      </w:r>
      <w:r w:rsidR="009E26DB" w:rsidRPr="008648E3">
        <w:rPr>
          <w:bCs/>
          <w:color w:val="000000" w:themeColor="text1"/>
          <w:spacing w:val="-8"/>
          <w:sz w:val="18"/>
          <w:szCs w:val="18"/>
          <w:lang w:val="vi-VN"/>
        </w:rPr>
        <w:t>10.602 l</w:t>
      </w:r>
      <w:r w:rsidR="009E26DB" w:rsidRPr="008648E3">
        <w:rPr>
          <w:bCs/>
          <w:color w:val="000000" w:themeColor="text1"/>
          <w:spacing w:val="-8"/>
          <w:sz w:val="18"/>
          <w:szCs w:val="18"/>
          <w:lang w:val="pt-BR"/>
        </w:rPr>
        <w:t xml:space="preserve">ượt bạn đọc, </w:t>
      </w:r>
      <w:r w:rsidR="009E26DB" w:rsidRPr="008648E3">
        <w:rPr>
          <w:bCs/>
          <w:color w:val="000000" w:themeColor="text1"/>
          <w:spacing w:val="-8"/>
          <w:sz w:val="18"/>
          <w:szCs w:val="18"/>
          <w:lang w:val="vi-VN"/>
        </w:rPr>
        <w:t>21.317</w:t>
      </w:r>
      <w:r w:rsidR="009E26DB" w:rsidRPr="008648E3">
        <w:rPr>
          <w:bCs/>
          <w:color w:val="000000" w:themeColor="text1"/>
          <w:spacing w:val="-8"/>
          <w:sz w:val="18"/>
          <w:szCs w:val="18"/>
          <w:lang w:val="pt-BR"/>
        </w:rPr>
        <w:t xml:space="preserve"> lượt sách báo luân chuyển tại Thư viện tỉnh; </w:t>
      </w:r>
      <w:r w:rsidR="009E26DB" w:rsidRPr="008648E3">
        <w:rPr>
          <w:bCs/>
          <w:color w:val="000000" w:themeColor="text1"/>
          <w:spacing w:val="-8"/>
          <w:sz w:val="18"/>
          <w:szCs w:val="18"/>
          <w:lang w:val="vi-VN"/>
        </w:rPr>
        <w:t>119.246</w:t>
      </w:r>
      <w:r w:rsidR="009E26DB" w:rsidRPr="008648E3">
        <w:rPr>
          <w:bCs/>
          <w:color w:val="000000" w:themeColor="text1"/>
          <w:spacing w:val="-8"/>
          <w:sz w:val="18"/>
          <w:szCs w:val="18"/>
          <w:lang w:val="pt-BR"/>
        </w:rPr>
        <w:t xml:space="preserve"> lượt bạn đọc, </w:t>
      </w:r>
      <w:r w:rsidR="009E26DB" w:rsidRPr="008648E3">
        <w:rPr>
          <w:bCs/>
          <w:color w:val="000000" w:themeColor="text1"/>
          <w:spacing w:val="-8"/>
          <w:sz w:val="18"/>
          <w:szCs w:val="18"/>
          <w:lang w:val="vi-VN"/>
        </w:rPr>
        <w:t>168.499</w:t>
      </w:r>
      <w:r w:rsidR="009E26DB" w:rsidRPr="008648E3">
        <w:rPr>
          <w:bCs/>
          <w:color w:val="000000" w:themeColor="text1"/>
          <w:spacing w:val="-8"/>
          <w:sz w:val="18"/>
          <w:szCs w:val="18"/>
          <w:lang w:val="pt-BR"/>
        </w:rPr>
        <w:t xml:space="preserve"> lượt sách báo luân chuyển </w:t>
      </w:r>
      <w:r w:rsidR="009E26DB" w:rsidRPr="008648E3">
        <w:rPr>
          <w:color w:val="000000" w:themeColor="text1"/>
          <w:sz w:val="18"/>
          <w:szCs w:val="18"/>
          <w:lang w:val="pt-BR"/>
        </w:rPr>
        <w:t xml:space="preserve">tại </w:t>
      </w:r>
      <w:r w:rsidR="009E26DB" w:rsidRPr="008648E3">
        <w:rPr>
          <w:color w:val="000000" w:themeColor="text1"/>
          <w:sz w:val="18"/>
          <w:szCs w:val="18"/>
          <w:lang w:val="vi-VN"/>
        </w:rPr>
        <w:t>40</w:t>
      </w:r>
      <w:r w:rsidR="009E26DB" w:rsidRPr="008648E3">
        <w:rPr>
          <w:color w:val="000000" w:themeColor="text1"/>
          <w:sz w:val="18"/>
          <w:szCs w:val="18"/>
          <w:lang w:val="pt-BR"/>
        </w:rPr>
        <w:t xml:space="preserve"> điểm sinh hoạt văn hóa cộng đồng </w:t>
      </w:r>
      <w:r w:rsidR="009E26DB" w:rsidRPr="008648E3">
        <w:rPr>
          <w:color w:val="000000" w:themeColor="text1"/>
          <w:spacing w:val="-6"/>
          <w:sz w:val="18"/>
          <w:szCs w:val="18"/>
          <w:lang w:val="pt-BR"/>
        </w:rPr>
        <w:t>và Thư viện Trại giam Ninh Khánh</w:t>
      </w:r>
      <w:r w:rsidRPr="008648E3">
        <w:rPr>
          <w:color w:val="000000" w:themeColor="text1"/>
          <w:spacing w:val="-6"/>
          <w:sz w:val="18"/>
          <w:szCs w:val="18"/>
          <w:lang w:val="pt-BR"/>
        </w:rPr>
        <w:t xml:space="preserve"> </w:t>
      </w:r>
    </w:p>
  </w:footnote>
  <w:footnote w:id="20">
    <w:p w:rsidR="007F4152" w:rsidRPr="008648E3" w:rsidRDefault="007F4152" w:rsidP="00AD74D5">
      <w:pPr>
        <w:tabs>
          <w:tab w:val="left" w:pos="795"/>
          <w:tab w:val="left" w:pos="1935"/>
        </w:tabs>
        <w:spacing w:after="0" w:line="240" w:lineRule="auto"/>
        <w:ind w:firstLine="284"/>
        <w:jc w:val="both"/>
        <w:rPr>
          <w:color w:val="000000" w:themeColor="text1"/>
          <w:sz w:val="18"/>
          <w:szCs w:val="18"/>
        </w:rPr>
      </w:pPr>
      <w:r w:rsidRPr="008648E3">
        <w:rPr>
          <w:rStyle w:val="FootnoteReference"/>
          <w:color w:val="000000" w:themeColor="text1"/>
          <w:sz w:val="18"/>
          <w:szCs w:val="18"/>
        </w:rPr>
        <w:footnoteRef/>
      </w:r>
      <w:r w:rsidRPr="008648E3">
        <w:rPr>
          <w:color w:val="000000" w:themeColor="text1"/>
          <w:sz w:val="18"/>
          <w:szCs w:val="18"/>
        </w:rPr>
        <w:t xml:space="preserve"> Đợt phim kỷ niệm 90 năm Ngày thành lập Đảng Cộng sản Việt Nam </w:t>
      </w:r>
      <w:r w:rsidRPr="008648E3">
        <w:rPr>
          <w:bCs/>
          <w:color w:val="000000" w:themeColor="text1"/>
          <w:sz w:val="18"/>
          <w:szCs w:val="18"/>
        </w:rPr>
        <w:t>và mừng Xuân Canh Tý 2020</w:t>
      </w:r>
      <w:r w:rsidRPr="008648E3">
        <w:rPr>
          <w:iCs/>
          <w:color w:val="000000" w:themeColor="text1"/>
          <w:sz w:val="18"/>
          <w:szCs w:val="18"/>
        </w:rPr>
        <w:t xml:space="preserve">; </w:t>
      </w:r>
      <w:r w:rsidRPr="008648E3">
        <w:rPr>
          <w:color w:val="000000" w:themeColor="text1"/>
          <w:spacing w:val="-2"/>
          <w:sz w:val="18"/>
          <w:szCs w:val="18"/>
        </w:rPr>
        <w:t>Tuần phim Kỷ niệm 130 năm Ngày sinh Chủ tịch Hồ C</w:t>
      </w:r>
      <w:r w:rsidR="00E152C1" w:rsidRPr="008648E3">
        <w:rPr>
          <w:color w:val="000000" w:themeColor="text1"/>
          <w:spacing w:val="-2"/>
          <w:sz w:val="18"/>
          <w:szCs w:val="18"/>
        </w:rPr>
        <w:t xml:space="preserve">hí Minh (19/5/1890 - 19/5/2020); </w:t>
      </w:r>
      <w:r w:rsidR="00E152C1" w:rsidRPr="008648E3">
        <w:rPr>
          <w:color w:val="000000" w:themeColor="text1"/>
          <w:sz w:val="18"/>
          <w:szCs w:val="18"/>
        </w:rPr>
        <w:t>Đợt phim kỉ niệm 75 năm Cách mạng tháng 8 và Quốc khánh 2/9; Chiếu phim chào mừng Đại hội đảng bộ các cấp, tiến tới chào mừng Đại hội đại biểu toàn quốc lần thứ XIII của Đảng.</w:t>
      </w:r>
    </w:p>
  </w:footnote>
  <w:footnote w:id="21">
    <w:p w:rsidR="007F4152" w:rsidRPr="008648E3" w:rsidRDefault="007F4152" w:rsidP="00AD74D5">
      <w:pPr>
        <w:tabs>
          <w:tab w:val="left" w:pos="9072"/>
        </w:tabs>
        <w:spacing w:after="0" w:line="240" w:lineRule="auto"/>
        <w:ind w:firstLine="284"/>
        <w:jc w:val="both"/>
        <w:rPr>
          <w:color w:val="000000" w:themeColor="text1"/>
          <w:sz w:val="18"/>
          <w:szCs w:val="18"/>
        </w:rPr>
      </w:pPr>
      <w:r w:rsidRPr="008648E3">
        <w:rPr>
          <w:color w:val="000000" w:themeColor="text1"/>
          <w:sz w:val="18"/>
          <w:szCs w:val="18"/>
          <w:vertAlign w:val="superscript"/>
        </w:rPr>
        <w:t>(</w:t>
      </w:r>
      <w:r w:rsidRPr="008648E3">
        <w:rPr>
          <w:rStyle w:val="FootnoteReference"/>
          <w:color w:val="000000" w:themeColor="text1"/>
          <w:sz w:val="18"/>
          <w:szCs w:val="18"/>
        </w:rPr>
        <w:footnoteRef/>
      </w:r>
      <w:r w:rsidRPr="008648E3">
        <w:rPr>
          <w:color w:val="000000" w:themeColor="text1"/>
          <w:sz w:val="18"/>
          <w:szCs w:val="18"/>
          <w:vertAlign w:val="superscript"/>
        </w:rPr>
        <w:t>)</w:t>
      </w:r>
      <w:r w:rsidRPr="008648E3">
        <w:rPr>
          <w:color w:val="000000" w:themeColor="text1"/>
          <w:sz w:val="18"/>
          <w:szCs w:val="18"/>
        </w:rPr>
        <w:t xml:space="preserve">Tiêu biểu như: </w:t>
      </w:r>
      <w:r w:rsidRPr="008648E3">
        <w:rPr>
          <w:color w:val="000000" w:themeColor="text1"/>
          <w:spacing w:val="-6"/>
          <w:sz w:val="18"/>
          <w:szCs w:val="18"/>
        </w:rPr>
        <w:t>Chụp ảnh ghi tư liệ</w:t>
      </w:r>
      <w:r w:rsidR="00984DFC">
        <w:rPr>
          <w:color w:val="000000" w:themeColor="text1"/>
          <w:spacing w:val="-6"/>
          <w:sz w:val="18"/>
          <w:szCs w:val="18"/>
        </w:rPr>
        <w:t xml:space="preserve">u </w:t>
      </w:r>
      <w:r w:rsidRPr="008648E3">
        <w:rPr>
          <w:color w:val="000000" w:themeColor="text1"/>
          <w:spacing w:val="-6"/>
          <w:sz w:val="18"/>
          <w:szCs w:val="18"/>
        </w:rPr>
        <w:t>Chương trình nghệ thuật đặc biệt Đêm giao thừ</w:t>
      </w:r>
      <w:r w:rsidR="00984DFC">
        <w:rPr>
          <w:color w:val="000000" w:themeColor="text1"/>
          <w:spacing w:val="-6"/>
          <w:sz w:val="18"/>
          <w:szCs w:val="18"/>
        </w:rPr>
        <w:t>a Chào xuân Canh Tý 2020</w:t>
      </w:r>
      <w:r w:rsidRPr="008648E3">
        <w:rPr>
          <w:color w:val="000000" w:themeColor="text1"/>
          <w:spacing w:val="-6"/>
          <w:sz w:val="18"/>
          <w:szCs w:val="18"/>
        </w:rPr>
        <w:t xml:space="preserve"> tại Quảng trường Đinh Tiên Hoàng Đế và</w:t>
      </w:r>
      <w:r w:rsidRPr="008648E3">
        <w:rPr>
          <w:color w:val="000000" w:themeColor="text1"/>
          <w:sz w:val="18"/>
          <w:szCs w:val="18"/>
        </w:rPr>
        <w:t xml:space="preserve"> “Lễ khai hội chùa Bái Đính năm 2020; “Đaị hội Đảng bộ Sở Văn hóa và Thể thao tỉnh Ninh Bình lần thứ III”</w:t>
      </w:r>
      <w:r w:rsidR="00727A18" w:rsidRPr="008648E3">
        <w:rPr>
          <w:color w:val="000000" w:themeColor="text1"/>
          <w:sz w:val="18"/>
          <w:szCs w:val="18"/>
        </w:rPr>
        <w:t xml:space="preserve">; Đại hội Đảng bộ các huyện/thành phố; </w:t>
      </w:r>
      <w:r w:rsidR="00E92B55" w:rsidRPr="008648E3">
        <w:rPr>
          <w:color w:val="000000" w:themeColor="text1"/>
          <w:sz w:val="18"/>
          <w:szCs w:val="18"/>
        </w:rPr>
        <w:t xml:space="preserve">Giải đua xe ô tô thể thao năm Du lịch Quốc gia 2020 Hoa Lư, Ninh Bình </w:t>
      </w:r>
      <w:r w:rsidR="006F3A85" w:rsidRPr="008648E3">
        <w:rPr>
          <w:color w:val="000000" w:themeColor="text1"/>
          <w:sz w:val="18"/>
          <w:szCs w:val="18"/>
        </w:rPr>
        <w:t>…</w:t>
      </w:r>
    </w:p>
  </w:footnote>
  <w:footnote w:id="22">
    <w:p w:rsidR="00727A18" w:rsidRPr="008648E3" w:rsidRDefault="00727A18" w:rsidP="006F3A85">
      <w:pPr>
        <w:tabs>
          <w:tab w:val="left" w:pos="9360"/>
        </w:tabs>
        <w:spacing w:after="0" w:line="240" w:lineRule="auto"/>
        <w:ind w:right="-1" w:firstLine="284"/>
        <w:jc w:val="both"/>
        <w:rPr>
          <w:color w:val="000000" w:themeColor="text1"/>
          <w:spacing w:val="-4"/>
          <w:sz w:val="18"/>
          <w:szCs w:val="18"/>
        </w:rPr>
      </w:pPr>
      <w:r w:rsidRPr="008648E3">
        <w:rPr>
          <w:rStyle w:val="FootnoteReference"/>
          <w:color w:val="000000" w:themeColor="text1"/>
          <w:sz w:val="18"/>
          <w:szCs w:val="18"/>
        </w:rPr>
        <w:footnoteRef/>
      </w:r>
      <w:r w:rsidRPr="008648E3">
        <w:rPr>
          <w:color w:val="000000" w:themeColor="text1"/>
          <w:sz w:val="18"/>
          <w:szCs w:val="18"/>
        </w:rPr>
        <w:t xml:space="preserve">Triển lãm ảnh 06 trang ảnh “thành tựu kinh tế - xã hội tỉnh Ninh Bình năm 2019” tại tiền sảnh Trung tâm văn hóa tỉnh nhân dịp Tết Canh Tý 2020; </w:t>
      </w:r>
      <w:r w:rsidRPr="008648E3">
        <w:rPr>
          <w:color w:val="000000" w:themeColor="text1"/>
          <w:spacing w:val="6"/>
          <w:sz w:val="18"/>
          <w:szCs w:val="18"/>
        </w:rPr>
        <w:t xml:space="preserve">triển lãm ảnh nghệ thuật “Non nước Ninh Bình” tại “Tuần lễ sắc vàng Tam Cốc”; </w:t>
      </w:r>
      <w:r w:rsidRPr="008648E3">
        <w:rPr>
          <w:color w:val="000000" w:themeColor="text1"/>
          <w:spacing w:val="-4"/>
          <w:sz w:val="18"/>
          <w:szCs w:val="18"/>
        </w:rPr>
        <w:t>Trưng bày 06 trang ảnh các hoạt động nổi bật về văn hóa, kinh tế, xã hội tỉnh Ninh Bình đầu năm 2020 tại tiền sảnh Trung tâm Văn hóa tỉnh nhân ngày Quốc khánh 2/9/2020.</w:t>
      </w:r>
    </w:p>
  </w:footnote>
  <w:footnote w:id="23">
    <w:p w:rsidR="00567E64" w:rsidRPr="008648E3" w:rsidRDefault="00567E64" w:rsidP="006F3A85">
      <w:pPr>
        <w:tabs>
          <w:tab w:val="left" w:pos="709"/>
        </w:tabs>
        <w:spacing w:after="0" w:line="240" w:lineRule="auto"/>
        <w:ind w:firstLine="284"/>
        <w:jc w:val="both"/>
        <w:rPr>
          <w:iCs/>
          <w:color w:val="000000" w:themeColor="text1"/>
          <w:sz w:val="18"/>
          <w:szCs w:val="18"/>
        </w:rPr>
      </w:pPr>
      <w:r w:rsidRPr="008648E3">
        <w:rPr>
          <w:rStyle w:val="FootnoteReference"/>
          <w:color w:val="000000" w:themeColor="text1"/>
          <w:sz w:val="18"/>
          <w:szCs w:val="18"/>
        </w:rPr>
        <w:footnoteRef/>
      </w:r>
      <w:r w:rsidRPr="008648E3">
        <w:rPr>
          <w:color w:val="000000" w:themeColor="text1"/>
          <w:sz w:val="18"/>
          <w:szCs w:val="18"/>
        </w:rPr>
        <w:t xml:space="preserve"> </w:t>
      </w:r>
      <w:r w:rsidRPr="008648E3">
        <w:rPr>
          <w:iCs/>
          <w:color w:val="000000" w:themeColor="text1"/>
          <w:sz w:val="18"/>
          <w:szCs w:val="18"/>
        </w:rPr>
        <w:t>Kết quả: Đội bóng Tràng An Ninh Bình đoạt chức Vô địch; Đội bóng Sanet Khánh Hòa đoạt hạng Nhì; Đội bóng Hà Tĩnh đoạt hạng Ba.</w:t>
      </w:r>
    </w:p>
  </w:footnote>
  <w:footnote w:id="24">
    <w:p w:rsidR="00A93365" w:rsidRPr="008648E3" w:rsidRDefault="00A93365" w:rsidP="006F3A85">
      <w:pPr>
        <w:spacing w:after="0" w:line="240" w:lineRule="auto"/>
        <w:ind w:firstLine="284"/>
        <w:jc w:val="both"/>
        <w:rPr>
          <w:color w:val="000000" w:themeColor="text1"/>
          <w:spacing w:val="-2"/>
          <w:sz w:val="18"/>
          <w:szCs w:val="18"/>
          <w:lang w:val="fr-FR"/>
        </w:rPr>
      </w:pPr>
      <w:r w:rsidRPr="008648E3">
        <w:rPr>
          <w:rStyle w:val="FootnoteReference"/>
          <w:color w:val="000000" w:themeColor="text1"/>
          <w:sz w:val="18"/>
          <w:szCs w:val="18"/>
        </w:rPr>
        <w:footnoteRef/>
      </w:r>
      <w:r w:rsidRPr="008648E3">
        <w:rPr>
          <w:color w:val="000000" w:themeColor="text1"/>
          <w:sz w:val="18"/>
          <w:szCs w:val="18"/>
        </w:rPr>
        <w:t xml:space="preserve"> </w:t>
      </w:r>
      <w:r w:rsidRPr="008648E3">
        <w:rPr>
          <w:color w:val="000000" w:themeColor="text1"/>
          <w:spacing w:val="-2"/>
          <w:sz w:val="18"/>
          <w:szCs w:val="18"/>
          <w:lang w:val="fr-FR"/>
        </w:rPr>
        <w:t>Giúp thành phố Ninh Bình tổ chức giải cầu lông các CLB thành phố Ninh Bình; Giúp Viện kiểm sát nhân dân tỉnh tổ chức giải Cầu lông, bóng bàn ngành KSND tỉnh; Giúp Ban Tuyên Giáo tỉnh ủy tổ chức giải Cầu lông ngành Tuyên Giáo tỉnh Ninh Bình.</w:t>
      </w:r>
    </w:p>
  </w:footnote>
  <w:footnote w:id="25">
    <w:p w:rsidR="00112B9E" w:rsidRPr="008648E3" w:rsidRDefault="00112B9E" w:rsidP="006F3A85">
      <w:pPr>
        <w:pStyle w:val="FootnoteText"/>
        <w:spacing w:after="0" w:line="240" w:lineRule="auto"/>
        <w:ind w:firstLine="284"/>
        <w:rPr>
          <w:color w:val="000000" w:themeColor="text1"/>
          <w:sz w:val="18"/>
          <w:szCs w:val="18"/>
        </w:rPr>
      </w:pPr>
      <w:r w:rsidRPr="008648E3">
        <w:rPr>
          <w:rStyle w:val="FootnoteReference"/>
          <w:color w:val="000000" w:themeColor="text1"/>
          <w:sz w:val="18"/>
          <w:szCs w:val="18"/>
        </w:rPr>
        <w:footnoteRef/>
      </w:r>
      <w:r w:rsidRPr="008648E3">
        <w:rPr>
          <w:color w:val="000000" w:themeColor="text1"/>
          <w:sz w:val="18"/>
          <w:szCs w:val="18"/>
        </w:rPr>
        <w:t xml:space="preserve"> Bóng chuyền, Điền kinh, Vật, Judo, Cử tạ, Quần vợt, Karatedo, Boxing, Cờ vua, Cầu lông, Bắn cung.</w:t>
      </w:r>
    </w:p>
  </w:footnote>
  <w:footnote w:id="26">
    <w:p w:rsidR="00112B9E" w:rsidRPr="008648E3" w:rsidRDefault="00112B9E" w:rsidP="006F3A85">
      <w:pPr>
        <w:pStyle w:val="FootnoteText"/>
        <w:spacing w:after="0" w:line="240" w:lineRule="auto"/>
        <w:ind w:firstLine="284"/>
        <w:rPr>
          <w:color w:val="000000" w:themeColor="text1"/>
          <w:sz w:val="18"/>
          <w:szCs w:val="18"/>
        </w:rPr>
      </w:pPr>
      <w:r w:rsidRPr="008648E3">
        <w:rPr>
          <w:rStyle w:val="FootnoteReference"/>
          <w:color w:val="000000" w:themeColor="text1"/>
          <w:sz w:val="18"/>
          <w:szCs w:val="18"/>
        </w:rPr>
        <w:footnoteRef/>
      </w:r>
      <w:r w:rsidRPr="008648E3">
        <w:rPr>
          <w:color w:val="000000" w:themeColor="text1"/>
          <w:sz w:val="18"/>
          <w:szCs w:val="18"/>
        </w:rPr>
        <w:t xml:space="preserve"> Gồm: 06 VĐV Karate, 01 VĐV Boxing, 01 VĐV Vật, 01 VĐV Cử tạ, 04 VĐV Judo.</w:t>
      </w:r>
    </w:p>
  </w:footnote>
  <w:footnote w:id="27">
    <w:p w:rsidR="006E6120" w:rsidRPr="008648E3" w:rsidRDefault="007F4152" w:rsidP="004B5B22">
      <w:pPr>
        <w:spacing w:after="0" w:line="240" w:lineRule="auto"/>
        <w:ind w:firstLine="284"/>
        <w:jc w:val="both"/>
        <w:rPr>
          <w:i/>
          <w:color w:val="000000" w:themeColor="text1"/>
          <w:sz w:val="18"/>
          <w:szCs w:val="18"/>
        </w:rPr>
      </w:pPr>
      <w:r w:rsidRPr="008648E3">
        <w:rPr>
          <w:rStyle w:val="FootnoteReference"/>
          <w:color w:val="000000" w:themeColor="text1"/>
          <w:sz w:val="18"/>
          <w:szCs w:val="18"/>
        </w:rPr>
        <w:footnoteRef/>
      </w:r>
      <w:r w:rsidR="006E6120" w:rsidRPr="008648E3">
        <w:rPr>
          <w:color w:val="000000" w:themeColor="text1"/>
          <w:sz w:val="18"/>
          <w:szCs w:val="18"/>
          <w:lang w:val="fr-FR"/>
        </w:rPr>
        <w:t xml:space="preserve">-Môn Cờ vua: đạt 68 huy chương các loại, bao gồm: 18 HCV, 20 </w:t>
      </w:r>
      <w:bookmarkStart w:id="0" w:name="_GoBack"/>
      <w:bookmarkEnd w:id="0"/>
      <w:r w:rsidR="006E6120" w:rsidRPr="008648E3">
        <w:rPr>
          <w:color w:val="000000" w:themeColor="text1"/>
          <w:sz w:val="18"/>
          <w:szCs w:val="18"/>
          <w:lang w:val="fr-FR"/>
        </w:rPr>
        <w:t xml:space="preserve">HCB, 30 HCĐ. </w:t>
      </w:r>
    </w:p>
    <w:p w:rsidR="006E6120" w:rsidRPr="008648E3" w:rsidRDefault="006E6120" w:rsidP="004B5B22">
      <w:pPr>
        <w:pStyle w:val="ListParagraph"/>
        <w:ind w:left="0" w:firstLine="284"/>
        <w:jc w:val="both"/>
        <w:rPr>
          <w:bCs/>
          <w:color w:val="000000" w:themeColor="text1"/>
          <w:sz w:val="18"/>
          <w:szCs w:val="18"/>
          <w:lang w:val="fr-FR"/>
        </w:rPr>
      </w:pPr>
      <w:r w:rsidRPr="008648E3">
        <w:rPr>
          <w:bCs/>
          <w:color w:val="000000" w:themeColor="text1"/>
          <w:sz w:val="18"/>
          <w:szCs w:val="18"/>
          <w:lang w:val="fr-FR"/>
        </w:rPr>
        <w:t xml:space="preserve">- Môn Vật: đạt 14 huy chương các loại, bao gồm: 02 HCV, 05 HCB, 07 HCĐ. </w:t>
      </w:r>
    </w:p>
    <w:p w:rsidR="006E6120" w:rsidRPr="008648E3" w:rsidRDefault="006E6120" w:rsidP="004B5B22">
      <w:pPr>
        <w:spacing w:after="0" w:line="240" w:lineRule="auto"/>
        <w:ind w:firstLine="284"/>
        <w:jc w:val="both"/>
        <w:rPr>
          <w:bCs/>
          <w:i/>
          <w:color w:val="000000" w:themeColor="text1"/>
          <w:sz w:val="18"/>
          <w:szCs w:val="18"/>
          <w:lang w:val="fr-FR"/>
        </w:rPr>
      </w:pPr>
      <w:r w:rsidRPr="008648E3">
        <w:rPr>
          <w:bCs/>
          <w:color w:val="000000" w:themeColor="text1"/>
          <w:sz w:val="18"/>
          <w:szCs w:val="18"/>
          <w:lang w:val="fr-FR"/>
        </w:rPr>
        <w:t xml:space="preserve">- Môn Kick Boxing : đạt 07 huy chương các loại, bao gồm : 01 HCV, 03 HCB, 03 HCĐ. </w:t>
      </w:r>
    </w:p>
    <w:p w:rsidR="006E6120" w:rsidRPr="008648E3" w:rsidRDefault="006E6120" w:rsidP="004B5B22">
      <w:pPr>
        <w:spacing w:after="0" w:line="240" w:lineRule="auto"/>
        <w:ind w:firstLine="284"/>
        <w:jc w:val="both"/>
        <w:rPr>
          <w:bCs/>
          <w:i/>
          <w:color w:val="000000" w:themeColor="text1"/>
          <w:sz w:val="18"/>
          <w:szCs w:val="18"/>
          <w:lang w:val="fr-FR"/>
        </w:rPr>
      </w:pPr>
      <w:r w:rsidRPr="008648E3">
        <w:rPr>
          <w:bCs/>
          <w:color w:val="000000" w:themeColor="text1"/>
          <w:sz w:val="18"/>
          <w:szCs w:val="18"/>
          <w:lang w:val="fr-FR"/>
        </w:rPr>
        <w:t>- Môn Boxing : Đoàn VĐV Boxing tham gia thi đấu giải Vô địch các CLB Boxing toàn quốc tại Đắk Lắk đạt 03 huy chương, bao gồm: 02 HCB, 01 HCĐ;</w:t>
      </w:r>
    </w:p>
    <w:p w:rsidR="006E6120" w:rsidRPr="008648E3" w:rsidRDefault="006E6120" w:rsidP="004B5B22">
      <w:pPr>
        <w:spacing w:after="0" w:line="240" w:lineRule="auto"/>
        <w:ind w:firstLine="284"/>
        <w:jc w:val="both"/>
        <w:rPr>
          <w:color w:val="000000" w:themeColor="text1"/>
          <w:sz w:val="18"/>
          <w:szCs w:val="18"/>
        </w:rPr>
      </w:pPr>
      <w:r w:rsidRPr="008648E3">
        <w:rPr>
          <w:color w:val="000000" w:themeColor="text1"/>
          <w:sz w:val="18"/>
          <w:szCs w:val="18"/>
        </w:rPr>
        <w:t>- Môn Quần vợt: Đoàn VĐV Quần vợt Ninh Bình tham dự Giải Vô địch đồng đội trẻ quốc gia năm 2020 tại Vĩnh Long đạt 01 HCĐ nội dung đồng đội nam.</w:t>
      </w:r>
    </w:p>
    <w:p w:rsidR="006E6120" w:rsidRPr="008648E3" w:rsidRDefault="006E6120" w:rsidP="004B5B22">
      <w:pPr>
        <w:spacing w:after="0" w:line="240" w:lineRule="auto"/>
        <w:ind w:firstLine="284"/>
        <w:jc w:val="both"/>
        <w:rPr>
          <w:color w:val="000000" w:themeColor="text1"/>
          <w:sz w:val="18"/>
          <w:szCs w:val="18"/>
        </w:rPr>
      </w:pPr>
      <w:r w:rsidRPr="008648E3">
        <w:rPr>
          <w:bCs/>
          <w:color w:val="000000" w:themeColor="text1"/>
          <w:sz w:val="18"/>
          <w:szCs w:val="18"/>
          <w:lang w:val="fr-FR"/>
        </w:rPr>
        <w:t>- Môn Cầu lông: Đoàn VĐV Cầu lông tham gia thi đấu giải Cầu lông các nhóm tuổi thiếu niên toàn quốc năm 2020 đạt 02 huy chương, bao gồm: 01 HCV, 01 HCĐ.</w:t>
      </w:r>
    </w:p>
    <w:p w:rsidR="006E6120" w:rsidRPr="008648E3" w:rsidRDefault="006E6120" w:rsidP="004B5B22">
      <w:pPr>
        <w:spacing w:after="0" w:line="240" w:lineRule="auto"/>
        <w:ind w:firstLine="284"/>
        <w:jc w:val="both"/>
        <w:rPr>
          <w:color w:val="000000" w:themeColor="text1"/>
          <w:sz w:val="18"/>
          <w:szCs w:val="18"/>
        </w:rPr>
      </w:pPr>
      <w:r w:rsidRPr="008648E3">
        <w:rPr>
          <w:bCs/>
          <w:color w:val="000000" w:themeColor="text1"/>
          <w:sz w:val="18"/>
          <w:szCs w:val="18"/>
          <w:lang w:val="fr-FR"/>
        </w:rPr>
        <w:t>- Môn Cử tạ: Đoàn VĐV Cử tạ tham gia thi đấu giải Vô địch Cử tạ trẻ quốc gia năm 2020 tại Hà Nội đạt 04 HCĐ</w:t>
      </w:r>
      <w:r w:rsidRPr="008648E3">
        <w:rPr>
          <w:bCs/>
          <w:i/>
          <w:color w:val="000000" w:themeColor="text1"/>
          <w:sz w:val="18"/>
          <w:szCs w:val="18"/>
          <w:lang w:val="fr-FR"/>
        </w:rPr>
        <w:t>.</w:t>
      </w:r>
      <w:r w:rsidRPr="008648E3">
        <w:rPr>
          <w:color w:val="000000" w:themeColor="text1"/>
          <w:sz w:val="18"/>
          <w:szCs w:val="18"/>
        </w:rPr>
        <w:t xml:space="preserve"> </w:t>
      </w:r>
    </w:p>
    <w:p w:rsidR="006E6120" w:rsidRPr="008648E3" w:rsidRDefault="006E6120" w:rsidP="004B5B22">
      <w:pPr>
        <w:spacing w:after="0" w:line="240" w:lineRule="auto"/>
        <w:ind w:firstLine="284"/>
        <w:jc w:val="both"/>
        <w:rPr>
          <w:color w:val="000000" w:themeColor="text1"/>
          <w:sz w:val="18"/>
          <w:szCs w:val="18"/>
        </w:rPr>
      </w:pPr>
      <w:r w:rsidRPr="008648E3">
        <w:rPr>
          <w:bCs/>
          <w:color w:val="000000" w:themeColor="text1"/>
          <w:sz w:val="18"/>
          <w:szCs w:val="18"/>
          <w:lang w:val="fr-FR"/>
        </w:rPr>
        <w:t>- Môn Bắn cung: Đoàn VĐV Bắn cung tham gia thi đấu giải Vô địch Cung thủ xuất sắc toàn quốc năm 2020 tại Thừa Thiên Huế: 01 VĐV đạt đẳng cấp I.</w:t>
      </w:r>
    </w:p>
    <w:p w:rsidR="007F4152" w:rsidRPr="008648E3" w:rsidRDefault="006E6120" w:rsidP="004B5B22">
      <w:pPr>
        <w:spacing w:after="0" w:line="240" w:lineRule="auto"/>
        <w:jc w:val="both"/>
        <w:rPr>
          <w:bCs/>
          <w:color w:val="000000" w:themeColor="text1"/>
          <w:sz w:val="18"/>
          <w:szCs w:val="18"/>
          <w:lang w:val="fr-FR"/>
        </w:rPr>
      </w:pPr>
      <w:r w:rsidRPr="008648E3">
        <w:rPr>
          <w:color w:val="000000" w:themeColor="text1"/>
          <w:sz w:val="18"/>
          <w:szCs w:val="18"/>
          <w:lang w:val="fr-FR"/>
        </w:rPr>
        <w:t xml:space="preserve">     - Môn Điền kinh:</w:t>
      </w:r>
      <w:r w:rsidRPr="008648E3">
        <w:rPr>
          <w:bCs/>
          <w:color w:val="000000" w:themeColor="text1"/>
          <w:sz w:val="18"/>
          <w:szCs w:val="18"/>
        </w:rPr>
        <w:t xml:space="preserve"> tham gia thi đấu Giải Vô địch </w:t>
      </w:r>
      <w:r w:rsidRPr="008648E3">
        <w:rPr>
          <w:color w:val="000000" w:themeColor="text1"/>
          <w:sz w:val="18"/>
          <w:szCs w:val="18"/>
        </w:rPr>
        <w:t>Việt dã leo núi toàn quốc “Chinh phục đỉnh cao Bà Rá” lần thứ 26 - năm 2020 tại Bình Phước đạt 01 HCĐ.</w:t>
      </w:r>
    </w:p>
  </w:footnote>
  <w:footnote w:id="28">
    <w:p w:rsidR="007F4152" w:rsidRPr="008648E3" w:rsidRDefault="007F4152" w:rsidP="004B5B22">
      <w:pPr>
        <w:spacing w:after="0" w:line="240" w:lineRule="auto"/>
        <w:ind w:firstLine="284"/>
        <w:jc w:val="both"/>
        <w:rPr>
          <w:color w:val="000000" w:themeColor="text1"/>
          <w:sz w:val="18"/>
          <w:szCs w:val="18"/>
        </w:rPr>
      </w:pPr>
      <w:r w:rsidRPr="008648E3">
        <w:rPr>
          <w:color w:val="000000" w:themeColor="text1"/>
          <w:sz w:val="18"/>
          <w:szCs w:val="18"/>
          <w:vertAlign w:val="superscript"/>
        </w:rPr>
        <w:t>(</w:t>
      </w:r>
      <w:r w:rsidRPr="008648E3">
        <w:rPr>
          <w:rStyle w:val="FootnoteReference"/>
          <w:color w:val="000000" w:themeColor="text1"/>
          <w:sz w:val="18"/>
          <w:szCs w:val="18"/>
        </w:rPr>
        <w:footnoteRef/>
      </w:r>
      <w:r w:rsidRPr="008648E3">
        <w:rPr>
          <w:color w:val="000000" w:themeColor="text1"/>
          <w:sz w:val="18"/>
          <w:szCs w:val="18"/>
          <w:vertAlign w:val="superscript"/>
        </w:rPr>
        <w:t>)</w:t>
      </w:r>
      <w:r w:rsidRPr="008648E3">
        <w:rPr>
          <w:rFonts w:eastAsia="Times New Roman"/>
          <w:b/>
          <w:i/>
          <w:color w:val="000000" w:themeColor="text1"/>
          <w:sz w:val="18"/>
          <w:szCs w:val="18"/>
        </w:rPr>
        <w:t>- Hoạt động kiểm tra di tích:</w:t>
      </w:r>
      <w:r w:rsidRPr="008648E3">
        <w:rPr>
          <w:color w:val="000000" w:themeColor="text1"/>
          <w:sz w:val="18"/>
          <w:szCs w:val="18"/>
        </w:rPr>
        <w:t xml:space="preserve"> Kiểm tra 11 cơ sở di tích, đền chùa trên địa bàn tỉnh. Kết quả: Tại thời điểm kiểm tra các di tích như (Cố Đô Hoa Lư, Đền Vực Vông, Chùa Bích Động, Đền Thái Vi, Chùa Duyên Ninh, Đền Dâu, Đền Quán Cháo, khu vực Thung Lau, Thung Lá, Đền Vua Thầy, Chùa Bái Đính…</w:t>
      </w:r>
      <w:r w:rsidRPr="008648E3">
        <w:rPr>
          <w:i/>
          <w:color w:val="000000" w:themeColor="text1"/>
          <w:sz w:val="18"/>
          <w:szCs w:val="18"/>
        </w:rPr>
        <w:t>)</w:t>
      </w:r>
      <w:r w:rsidRPr="008648E3">
        <w:rPr>
          <w:color w:val="000000" w:themeColor="text1"/>
          <w:sz w:val="18"/>
          <w:szCs w:val="18"/>
        </w:rPr>
        <w:t xml:space="preserve"> </w:t>
      </w:r>
      <w:r w:rsidRPr="008648E3">
        <w:rPr>
          <w:color w:val="000000" w:themeColor="text1"/>
          <w:spacing w:val="-4"/>
          <w:sz w:val="18"/>
          <w:szCs w:val="18"/>
        </w:rPr>
        <w:t>không tiếp nhận và đưa các hiện vật lạ không phù hợp với thuần phong mỹ tục vào các khu di tích, khu thờ tự, đặt hòm công đức đúng nơi quy định, không bán hàng trong khuôn viên di tích và các hoạt động mê tín dị đoan, đổi tiền lẻ, đốt vàng mã... để đảm bảo mỹ quan và an ninh trật tự.</w:t>
      </w:r>
    </w:p>
    <w:p w:rsidR="007F4152" w:rsidRPr="008648E3" w:rsidRDefault="007F4152" w:rsidP="004B5B22">
      <w:pPr>
        <w:spacing w:after="0" w:line="240" w:lineRule="auto"/>
        <w:ind w:firstLine="284"/>
        <w:jc w:val="both"/>
        <w:rPr>
          <w:color w:val="000000" w:themeColor="text1"/>
          <w:spacing w:val="-4"/>
          <w:sz w:val="18"/>
          <w:szCs w:val="18"/>
        </w:rPr>
      </w:pPr>
      <w:r w:rsidRPr="008648E3">
        <w:rPr>
          <w:b/>
          <w:i/>
          <w:color w:val="000000" w:themeColor="text1"/>
          <w:sz w:val="18"/>
          <w:szCs w:val="18"/>
        </w:rPr>
        <w:t>- Hoạt động thực hiện các chỉ thị chống dịch bệnh:</w:t>
      </w:r>
      <w:r w:rsidRPr="008648E3">
        <w:rPr>
          <w:color w:val="000000" w:themeColor="text1"/>
          <w:sz w:val="18"/>
          <w:szCs w:val="18"/>
        </w:rPr>
        <w:t xml:space="preserve"> </w:t>
      </w:r>
      <w:r w:rsidRPr="008648E3">
        <w:rPr>
          <w:color w:val="000000" w:themeColor="text1"/>
          <w:spacing w:val="-4"/>
          <w:sz w:val="18"/>
          <w:szCs w:val="18"/>
        </w:rPr>
        <w:t>Phối hợp với phòng Văn hóa và Thông tin các huyện, thành phố rà soát, nắm bắt tình hình chung các hoạt động kinh doanh dịch vụ văn hóa, thể thao, vui chơi giải trí trên địa bàn tỉnh. Kết quả: Tính đến thời điểm kiểm tra 18 lễ hội trên địa bàn toàn tỉnh đã dừ</w:t>
      </w:r>
      <w:r w:rsidR="00212826" w:rsidRPr="008648E3">
        <w:rPr>
          <w:color w:val="000000" w:themeColor="text1"/>
          <w:spacing w:val="-4"/>
          <w:sz w:val="18"/>
          <w:szCs w:val="18"/>
        </w:rPr>
        <w:t>ng</w:t>
      </w:r>
      <w:r w:rsidRPr="008648E3">
        <w:rPr>
          <w:color w:val="000000" w:themeColor="text1"/>
          <w:spacing w:val="-4"/>
          <w:sz w:val="18"/>
          <w:szCs w:val="18"/>
        </w:rPr>
        <w:t>. C</w:t>
      </w:r>
      <w:r w:rsidRPr="008648E3">
        <w:rPr>
          <w:color w:val="000000" w:themeColor="text1"/>
          <w:sz w:val="18"/>
          <w:szCs w:val="18"/>
        </w:rPr>
        <w:t xml:space="preserve">ác lễ hội và khu di tích trên địa bàn tỉnh, nhìn chung đều thực hiện nghiêm các quy định của Nhà nước. Đặc biệt là việc </w:t>
      </w:r>
      <w:r w:rsidRPr="008648E3">
        <w:rPr>
          <w:rFonts w:eastAsia="Times New Roman"/>
          <w:color w:val="000000" w:themeColor="text1"/>
          <w:spacing w:val="-4"/>
          <w:sz w:val="18"/>
          <w:szCs w:val="18"/>
        </w:rPr>
        <w:t>phòng chống dịch bệnh viêm đường hô hấp cấp do chủng của vi rút Corona được triển khai triệt để, đã dừng mọi hoạt động tổ chức lễ hội, tụ tập đông người thực hiện nghiêm các quy định của Nhà nước.</w:t>
      </w:r>
    </w:p>
    <w:p w:rsidR="007F4152" w:rsidRPr="008648E3" w:rsidRDefault="007F4152" w:rsidP="004B5B22">
      <w:pPr>
        <w:spacing w:after="0" w:line="240" w:lineRule="auto"/>
        <w:ind w:firstLine="284"/>
        <w:jc w:val="both"/>
        <w:rPr>
          <w:color w:val="000000" w:themeColor="text1"/>
          <w:spacing w:val="-10"/>
          <w:sz w:val="18"/>
          <w:szCs w:val="18"/>
        </w:rPr>
      </w:pPr>
      <w:r w:rsidRPr="008648E3">
        <w:rPr>
          <w:rFonts w:eastAsia="Times New Roman"/>
          <w:b/>
          <w:i/>
          <w:color w:val="000000" w:themeColor="text1"/>
          <w:spacing w:val="-10"/>
          <w:sz w:val="18"/>
          <w:szCs w:val="18"/>
        </w:rPr>
        <w:t>- Các hoạt động vui chơi giải trí khác (hoạt động kinh doanh karaoke, vũ trường…)</w:t>
      </w:r>
      <w:r w:rsidRPr="008648E3">
        <w:rPr>
          <w:rFonts w:eastAsia="Times New Roman"/>
          <w:color w:val="000000" w:themeColor="text1"/>
          <w:spacing w:val="-10"/>
          <w:sz w:val="18"/>
          <w:szCs w:val="18"/>
        </w:rPr>
        <w:t xml:space="preserve">: </w:t>
      </w:r>
      <w:r w:rsidRPr="008648E3">
        <w:rPr>
          <w:color w:val="000000" w:themeColor="text1"/>
          <w:spacing w:val="-10"/>
          <w:sz w:val="18"/>
          <w:szCs w:val="18"/>
        </w:rPr>
        <w:t>Qua quá trình rà soát và nắm bắt, các cơ sở cơ vui chơi giải trí công cộng trên địa bàn tỉnh cơ bản thực hiện nghiêm các quy định của Nhà nước về phòng, chống dịch.</w:t>
      </w:r>
    </w:p>
    <w:p w:rsidR="007F4152" w:rsidRPr="008648E3" w:rsidRDefault="007F4152" w:rsidP="004B5B22">
      <w:pPr>
        <w:spacing w:after="0" w:line="240" w:lineRule="auto"/>
        <w:ind w:firstLine="284"/>
        <w:jc w:val="both"/>
        <w:rPr>
          <w:rFonts w:eastAsia="Times New Roman"/>
          <w:color w:val="000000" w:themeColor="text1"/>
          <w:sz w:val="18"/>
          <w:szCs w:val="18"/>
        </w:rPr>
      </w:pPr>
      <w:r w:rsidRPr="008648E3">
        <w:rPr>
          <w:rFonts w:eastAsia="Times New Roman"/>
          <w:b/>
          <w:i/>
          <w:color w:val="000000" w:themeColor="text1"/>
          <w:sz w:val="18"/>
          <w:szCs w:val="18"/>
        </w:rPr>
        <w:t>- Hoạt động quảng cáo:</w:t>
      </w:r>
      <w:r w:rsidRPr="008648E3">
        <w:rPr>
          <w:rFonts w:eastAsia="Times New Roman"/>
          <w:color w:val="000000" w:themeColor="text1"/>
          <w:sz w:val="18"/>
          <w:szCs w:val="18"/>
        </w:rPr>
        <w:t xml:space="preserve"> Thanh tra Sở tiến hành kiểm tra các băng rôn, bảng biểu quảng cáo trên địa bàn tỉnh, đặc biệt trước dịp tết Canh tý. Đến thời điểm kiểm tra hoạt động quảng cáo trên địa bàn tỉnh cơ bản đúng theo các văn bản chấp thuận quảng cáo của Sở Văn hóa và Thể thao.</w:t>
      </w:r>
    </w:p>
    <w:p w:rsidR="00907BFB" w:rsidRPr="008648E3" w:rsidRDefault="00907BFB" w:rsidP="004B5B22">
      <w:pPr>
        <w:spacing w:after="0" w:line="240" w:lineRule="auto"/>
        <w:ind w:firstLine="284"/>
        <w:jc w:val="both"/>
        <w:rPr>
          <w:rFonts w:eastAsia="Times New Roman"/>
          <w:b/>
          <w:i/>
          <w:color w:val="000000" w:themeColor="text1"/>
          <w:sz w:val="18"/>
          <w:szCs w:val="18"/>
        </w:rPr>
      </w:pPr>
      <w:r w:rsidRPr="008648E3">
        <w:rPr>
          <w:rFonts w:eastAsia="Times New Roman"/>
          <w:color w:val="000000" w:themeColor="text1"/>
          <w:sz w:val="18"/>
          <w:szCs w:val="18"/>
        </w:rPr>
        <w:t>-</w:t>
      </w:r>
      <w:r w:rsidRPr="008648E3">
        <w:rPr>
          <w:rFonts w:eastAsia="Times New Roman"/>
          <w:b/>
          <w:i/>
          <w:color w:val="000000" w:themeColor="text1"/>
          <w:sz w:val="18"/>
          <w:szCs w:val="18"/>
        </w:rPr>
        <w:t xml:space="preserve"> Về hoạt động karaoke: </w:t>
      </w:r>
      <w:r w:rsidRPr="008648E3">
        <w:rPr>
          <w:rFonts w:eastAsia="Times New Roman"/>
          <w:color w:val="000000" w:themeColor="text1"/>
          <w:sz w:val="18"/>
          <w:szCs w:val="18"/>
        </w:rPr>
        <w:t>Tại thời điểm kiểm tra, 6 cơ sở không có khách hát. Đoàn đã tiến hành lập biên bản yêu cầu cơ sở chấp hành nghiêm các quy định của pháp luật trong hoạt động kinh doanh Karaoke.</w:t>
      </w:r>
    </w:p>
  </w:footnote>
  <w:footnote w:id="29">
    <w:p w:rsidR="00016110" w:rsidRPr="008648E3" w:rsidRDefault="00016110" w:rsidP="004B5B22">
      <w:pPr>
        <w:spacing w:after="0" w:line="240" w:lineRule="auto"/>
        <w:ind w:firstLine="426"/>
        <w:jc w:val="both"/>
        <w:rPr>
          <w:color w:val="000000" w:themeColor="text1"/>
          <w:sz w:val="18"/>
          <w:szCs w:val="18"/>
        </w:rPr>
      </w:pPr>
      <w:r w:rsidRPr="008648E3">
        <w:rPr>
          <w:rStyle w:val="FootnoteReference"/>
          <w:color w:val="000000" w:themeColor="text1"/>
          <w:sz w:val="18"/>
          <w:szCs w:val="18"/>
        </w:rPr>
        <w:footnoteRef/>
      </w:r>
      <w:r w:rsidRPr="008648E3">
        <w:rPr>
          <w:color w:val="000000" w:themeColor="text1"/>
          <w:sz w:val="18"/>
          <w:szCs w:val="18"/>
        </w:rPr>
        <w:t xml:space="preserve"> </w:t>
      </w:r>
      <w:r w:rsidR="00F927A3" w:rsidRPr="008648E3">
        <w:rPr>
          <w:color w:val="000000" w:themeColor="text1"/>
          <w:sz w:val="18"/>
          <w:szCs w:val="18"/>
        </w:rPr>
        <w:t>Kế hoạch kiểm soát thủ tục hành chính năm 2020 và kế hoạch đơn giản hóa thủ tục hành chính năm 2020, kế hoạch kiểm tra, rà soát hệ thống hóa văn bản quy phạm pháp luật năm 2020, Kế hoạch triển khai thực hiện công tác quản lý xử lý vi phạm hành chính và theo dõi thi hành pháp luật năm 2020, kế hoạch kiểm tra, rà soát hệ thống hóa văn bản quy phạm pháp luật năm 2020,kế hoạch tuyên truyền, giáo dục, phổ biến giáo dục pháp luật năm 2020.</w:t>
      </w:r>
    </w:p>
  </w:footnote>
  <w:footnote w:id="30">
    <w:p w:rsidR="00E34479" w:rsidRPr="00C44167" w:rsidRDefault="00E34479" w:rsidP="00E34479">
      <w:pPr>
        <w:spacing w:after="0" w:line="240" w:lineRule="auto"/>
        <w:ind w:firstLine="284"/>
        <w:jc w:val="both"/>
        <w:rPr>
          <w:b/>
          <w:color w:val="000000" w:themeColor="text1"/>
          <w:sz w:val="18"/>
          <w:szCs w:val="18"/>
        </w:rPr>
      </w:pPr>
      <w:r w:rsidRPr="00C44167">
        <w:rPr>
          <w:rStyle w:val="FootnoteReference"/>
          <w:color w:val="000000" w:themeColor="text1"/>
          <w:sz w:val="18"/>
          <w:szCs w:val="18"/>
        </w:rPr>
        <w:footnoteRef/>
      </w:r>
      <w:r w:rsidRPr="00C44167">
        <w:rPr>
          <w:color w:val="000000" w:themeColor="text1"/>
          <w:sz w:val="18"/>
          <w:szCs w:val="18"/>
        </w:rPr>
        <w:t xml:space="preserve"> Tu bổ cấp bách di tích đình Yên Trạch, xã Trường Yên, huyện Hoa Lư; Tu bổ, sữa chữa cấp bách và xây dựng phù điêu “Cờ lau tập trận” tại di tích động Hoa Lư, xã Gia Hưng, huyện Gia Viễn; Trình UBND tỉnh cho phép và cấp kinh phí tu bổ cấp bách hạng mục di tích đình Yên Thành, xã Trường Yên, huyện Hoa Lư thuộc Dự án </w:t>
      </w:r>
      <w:r w:rsidRPr="00C44167">
        <w:rPr>
          <w:color w:val="000000" w:themeColor="text1"/>
          <w:sz w:val="18"/>
          <w:szCs w:val="18"/>
          <w:lang w:val="vi-VN"/>
        </w:rPr>
        <w:t>đầu tư xây dựng công trình bảo quản, tu bổ, tôn tạo và mở rộng phạm vi một số di tích có liên quan đến nhà nước Đại Cồ Việt</w:t>
      </w:r>
      <w:r w:rsidRPr="00C44167">
        <w:rPr>
          <w:color w:val="000000" w:themeColor="text1"/>
          <w:sz w:val="18"/>
          <w:szCs w:val="18"/>
        </w:rPr>
        <w:t>.</w:t>
      </w:r>
    </w:p>
  </w:footnote>
  <w:footnote w:id="31">
    <w:p w:rsidR="007F4152" w:rsidRPr="008648E3" w:rsidRDefault="007F4152" w:rsidP="00AF7318">
      <w:pPr>
        <w:spacing w:after="0" w:line="240" w:lineRule="auto"/>
        <w:ind w:firstLine="284"/>
        <w:jc w:val="both"/>
        <w:rPr>
          <w:color w:val="000000" w:themeColor="text1"/>
          <w:sz w:val="18"/>
          <w:szCs w:val="18"/>
        </w:rPr>
      </w:pPr>
      <w:r w:rsidRPr="008648E3">
        <w:rPr>
          <w:color w:val="000000" w:themeColor="text1"/>
          <w:sz w:val="18"/>
          <w:szCs w:val="18"/>
          <w:vertAlign w:val="superscript"/>
        </w:rPr>
        <w:t xml:space="preserve"> (</w:t>
      </w:r>
      <w:r w:rsidRPr="008648E3">
        <w:rPr>
          <w:rStyle w:val="FootnoteReference"/>
          <w:color w:val="000000" w:themeColor="text1"/>
          <w:sz w:val="18"/>
          <w:szCs w:val="18"/>
        </w:rPr>
        <w:footnoteRef/>
      </w:r>
      <w:r w:rsidRPr="008648E3">
        <w:rPr>
          <w:color w:val="000000" w:themeColor="text1"/>
          <w:sz w:val="18"/>
          <w:szCs w:val="18"/>
          <w:vertAlign w:val="superscript"/>
        </w:rPr>
        <w:t>)</w:t>
      </w:r>
      <w:r w:rsidRPr="008648E3">
        <w:rPr>
          <w:color w:val="000000" w:themeColor="text1"/>
          <w:sz w:val="18"/>
          <w:szCs w:val="18"/>
        </w:rPr>
        <w:t xml:space="preserve"> Một số hoạt động văn hóa, thể thao nổi bật của các địa phương:</w:t>
      </w:r>
    </w:p>
    <w:p w:rsidR="007F4152" w:rsidRPr="008648E3" w:rsidRDefault="007F4152" w:rsidP="00D250D7">
      <w:pPr>
        <w:spacing w:after="0" w:line="240" w:lineRule="auto"/>
        <w:ind w:firstLine="284"/>
        <w:jc w:val="both"/>
        <w:rPr>
          <w:color w:val="000000" w:themeColor="text1"/>
          <w:sz w:val="18"/>
          <w:szCs w:val="18"/>
          <w:lang w:val="pt-BR"/>
        </w:rPr>
      </w:pPr>
      <w:r w:rsidRPr="008648E3">
        <w:rPr>
          <w:color w:val="000000" w:themeColor="text1"/>
          <w:sz w:val="28"/>
          <w:szCs w:val="28"/>
        </w:rPr>
        <w:t xml:space="preserve"> </w:t>
      </w:r>
      <w:r w:rsidRPr="008648E3">
        <w:rPr>
          <w:color w:val="000000" w:themeColor="text1"/>
          <w:spacing w:val="-6"/>
          <w:sz w:val="18"/>
          <w:szCs w:val="18"/>
        </w:rPr>
        <w:t xml:space="preserve">Thành phố Ninh Bình: </w:t>
      </w:r>
      <w:r w:rsidRPr="008648E3">
        <w:rPr>
          <w:color w:val="000000" w:themeColor="text1"/>
          <w:sz w:val="18"/>
          <w:szCs w:val="18"/>
        </w:rPr>
        <w:t>Tổ chức các hoạt động văn hóa, thể thao ngày mồng 4 Tết tại Sân thể thao công cộng TP Ninh Bình. Tổ chức</w:t>
      </w:r>
      <w:r w:rsidR="00F23FDC" w:rsidRPr="008648E3">
        <w:rPr>
          <w:color w:val="000000" w:themeColor="text1"/>
          <w:sz w:val="18"/>
          <w:szCs w:val="18"/>
        </w:rPr>
        <w:t xml:space="preserve"> 09 chương trình văn nghệ:</w:t>
      </w:r>
      <w:r w:rsidRPr="008648E3">
        <w:rPr>
          <w:color w:val="000000" w:themeColor="text1"/>
          <w:sz w:val="18"/>
          <w:szCs w:val="18"/>
        </w:rPr>
        <w:t xml:space="preserve"> chương trình nghệ thuật chào mừng kỷ niệm 90 năm Ngày thành lập Đảng Cộng sản Việt Nam (03/02/1930 - 03/02/2020) và mừng Xuân Canh Tý (ngày 29/12/2019 AL) tại Sân khấu phố đi bộ TP Ninh Bình; </w:t>
      </w:r>
      <w:r w:rsidR="00F23FDC" w:rsidRPr="008648E3">
        <w:rPr>
          <w:color w:val="000000" w:themeColor="text1"/>
          <w:sz w:val="18"/>
          <w:szCs w:val="18"/>
        </w:rPr>
        <w:t>Tổ chứ 07 giải thể thao quần chúng, tham gia với tỉnh 4 giải thể thao</w:t>
      </w:r>
      <w:r w:rsidRPr="008648E3">
        <w:rPr>
          <w:color w:val="000000" w:themeColor="text1"/>
          <w:sz w:val="18"/>
          <w:szCs w:val="18"/>
        </w:rPr>
        <w:t xml:space="preserve">; </w:t>
      </w:r>
      <w:r w:rsidR="00F23FDC" w:rsidRPr="008648E3">
        <w:rPr>
          <w:color w:val="000000" w:themeColor="text1"/>
          <w:sz w:val="18"/>
          <w:szCs w:val="18"/>
        </w:rPr>
        <w:t>D</w:t>
      </w:r>
      <w:r w:rsidR="00F23FDC" w:rsidRPr="008648E3">
        <w:rPr>
          <w:color w:val="000000" w:themeColor="text1"/>
          <w:sz w:val="18"/>
          <w:szCs w:val="18"/>
          <w:lang w:val="pt-BR"/>
        </w:rPr>
        <w:t xml:space="preserve">uy trì và phát triển các lớp năng khiếu nghiệp dư ở bộ môn cờ vua và võ karatedo. </w:t>
      </w:r>
      <w:r w:rsidRPr="008648E3">
        <w:rPr>
          <w:color w:val="000000" w:themeColor="text1"/>
          <w:sz w:val="18"/>
          <w:szCs w:val="18"/>
        </w:rPr>
        <w:t>Tổ chức Hội diễn nghệ thuật quần chúng và Hội thi xe thông tin cổ động, giải cầu lông các CLB chương trình văn nghệ chào mừng thành công ĐHĐB Đảng bộ</w:t>
      </w:r>
      <w:r w:rsidR="00AF7318" w:rsidRPr="008648E3">
        <w:rPr>
          <w:color w:val="000000" w:themeColor="text1"/>
          <w:sz w:val="18"/>
          <w:szCs w:val="18"/>
        </w:rPr>
        <w:t xml:space="preserve"> TP; Thực hiện</w:t>
      </w:r>
      <w:r w:rsidR="00535F26" w:rsidRPr="008648E3">
        <w:rPr>
          <w:color w:val="000000" w:themeColor="text1"/>
          <w:sz w:val="18"/>
          <w:szCs w:val="18"/>
        </w:rPr>
        <w:t xml:space="preserve"> </w:t>
      </w:r>
      <w:r w:rsidR="00535F26" w:rsidRPr="008648E3">
        <w:rPr>
          <w:rFonts w:eastAsia="Times New Roman"/>
          <w:color w:val="000000" w:themeColor="text1"/>
          <w:spacing w:val="2"/>
          <w:sz w:val="18"/>
          <w:szCs w:val="18"/>
          <w:lang w:val="pt-BR"/>
        </w:rPr>
        <w:t>tuyên truyền cổ động trực 25.544 m2</w:t>
      </w:r>
      <w:r w:rsidR="00535F26" w:rsidRPr="008648E3">
        <w:rPr>
          <w:color w:val="000000" w:themeColor="text1"/>
          <w:sz w:val="18"/>
          <w:szCs w:val="18"/>
        </w:rPr>
        <w:t xml:space="preserve"> c</w:t>
      </w:r>
      <w:r w:rsidR="00535F26" w:rsidRPr="008648E3">
        <w:rPr>
          <w:rFonts w:eastAsia="Times New Roman"/>
          <w:color w:val="000000" w:themeColor="text1"/>
          <w:spacing w:val="2"/>
          <w:sz w:val="18"/>
          <w:szCs w:val="18"/>
          <w:lang w:val="pt-BR"/>
        </w:rPr>
        <w:t>ác loại panô, khẩu hiệu, cụm cổ động, băng zôn, phướn bạt, cờ các loại...</w:t>
      </w:r>
    </w:p>
    <w:p w:rsidR="007F4152" w:rsidRPr="008648E3" w:rsidRDefault="007F4152" w:rsidP="00AF7318">
      <w:pPr>
        <w:spacing w:after="0" w:line="240" w:lineRule="auto"/>
        <w:ind w:firstLine="284"/>
        <w:jc w:val="both"/>
        <w:outlineLvl w:val="0"/>
        <w:rPr>
          <w:rStyle w:val="Bodytext0"/>
          <w:color w:val="000000" w:themeColor="text1"/>
          <w:spacing w:val="0"/>
          <w:sz w:val="18"/>
          <w:szCs w:val="18"/>
        </w:rPr>
      </w:pPr>
      <w:r w:rsidRPr="008648E3">
        <w:rPr>
          <w:color w:val="000000" w:themeColor="text1"/>
          <w:spacing w:val="-4"/>
          <w:sz w:val="18"/>
          <w:szCs w:val="18"/>
        </w:rPr>
        <w:t>Thành phố Tam Điệp:</w:t>
      </w:r>
      <w:r w:rsidRPr="008648E3">
        <w:rPr>
          <w:color w:val="000000" w:themeColor="text1"/>
          <w:sz w:val="18"/>
          <w:szCs w:val="18"/>
        </w:rPr>
        <w:t xml:space="preserve"> Tổ chức chương trình văn nghệ và bắn pháo hoa đêm giao thừa tại Nhà Văn hóa thành phố</w:t>
      </w:r>
      <w:r w:rsidRPr="008648E3">
        <w:rPr>
          <w:color w:val="000000" w:themeColor="text1"/>
          <w:sz w:val="18"/>
          <w:szCs w:val="18"/>
          <w:shd w:val="clear" w:color="auto" w:fill="FFFFFF"/>
          <w:lang w:val="nb-NO"/>
        </w:rPr>
        <w:t>;</w:t>
      </w:r>
      <w:r w:rsidRPr="008648E3">
        <w:rPr>
          <w:color w:val="000000" w:themeColor="text1"/>
          <w:sz w:val="18"/>
          <w:szCs w:val="18"/>
        </w:rPr>
        <w:t xml:space="preserve"> Tổ chức các giải giao hữu thể thao quần vợt, cầu lông, bóng đá, cờ tướng, bóng bàn… từ ngày 6 đến 15 Tết. </w:t>
      </w:r>
      <w:r w:rsidR="005C43F1" w:rsidRPr="008648E3">
        <w:rPr>
          <w:rStyle w:val="Bodytext0"/>
          <w:color w:val="000000" w:themeColor="text1"/>
          <w:sz w:val="18"/>
          <w:szCs w:val="18"/>
          <w:lang w:eastAsia="vi-VN"/>
        </w:rPr>
        <w:t>T</w:t>
      </w:r>
      <w:r w:rsidRPr="008648E3">
        <w:rPr>
          <w:rStyle w:val="Bodytext0"/>
          <w:color w:val="000000" w:themeColor="text1"/>
          <w:sz w:val="18"/>
          <w:szCs w:val="18"/>
          <w:lang w:eastAsia="vi-VN"/>
        </w:rPr>
        <w:t xml:space="preserve">ham gia Liên hoan cán bộ thư viện tuyên truyền giới thiệu sách tỉnh Ninh Bình năm 2020; </w:t>
      </w:r>
      <w:r w:rsidRPr="008648E3">
        <w:rPr>
          <w:color w:val="000000" w:themeColor="text1"/>
          <w:sz w:val="18"/>
          <w:szCs w:val="18"/>
        </w:rPr>
        <w:t>Khai giảng lớp bóng đá căn bả</w:t>
      </w:r>
      <w:r w:rsidR="005C43F1" w:rsidRPr="008648E3">
        <w:rPr>
          <w:color w:val="000000" w:themeColor="text1"/>
          <w:sz w:val="18"/>
          <w:szCs w:val="18"/>
        </w:rPr>
        <w:t>n năm 2020</w:t>
      </w:r>
      <w:r w:rsidRPr="008648E3">
        <w:rPr>
          <w:color w:val="000000" w:themeColor="text1"/>
          <w:sz w:val="18"/>
          <w:szCs w:val="18"/>
        </w:rPr>
        <w:t xml:space="preserve">; </w:t>
      </w:r>
      <w:r w:rsidRPr="008648E3">
        <w:rPr>
          <w:rStyle w:val="Bodytext0"/>
          <w:color w:val="000000" w:themeColor="text1"/>
          <w:sz w:val="18"/>
          <w:szCs w:val="18"/>
          <w:lang w:eastAsia="vi-VN"/>
        </w:rPr>
        <w:t>Phối hợp với Trường THPT Nguyễn Huệ</w:t>
      </w:r>
      <w:r w:rsidR="005C43F1" w:rsidRPr="008648E3">
        <w:rPr>
          <w:rStyle w:val="Bodytext0"/>
          <w:color w:val="000000" w:themeColor="text1"/>
          <w:sz w:val="18"/>
          <w:szCs w:val="18"/>
          <w:lang w:eastAsia="vi-VN"/>
        </w:rPr>
        <w:t>,</w:t>
      </w:r>
      <w:r w:rsidRPr="008648E3">
        <w:rPr>
          <w:rStyle w:val="Bodytext0"/>
          <w:color w:val="000000" w:themeColor="text1"/>
          <w:sz w:val="18"/>
          <w:szCs w:val="18"/>
          <w:lang w:eastAsia="vi-VN"/>
        </w:rPr>
        <w:t xml:space="preserve"> Trường THPT Ngô Thì Nhậm tổ chức chương trình văn nghệ</w:t>
      </w:r>
      <w:r w:rsidR="005C43F1" w:rsidRPr="008648E3">
        <w:rPr>
          <w:rStyle w:val="Bodytext0"/>
          <w:color w:val="000000" w:themeColor="text1"/>
          <w:sz w:val="18"/>
          <w:szCs w:val="18"/>
          <w:lang w:eastAsia="vi-VN"/>
        </w:rPr>
        <w:t xml:space="preserve"> T</w:t>
      </w:r>
      <w:r w:rsidRPr="008648E3">
        <w:rPr>
          <w:rStyle w:val="Bodytext0"/>
          <w:color w:val="000000" w:themeColor="text1"/>
          <w:sz w:val="18"/>
          <w:szCs w:val="18"/>
          <w:lang w:eastAsia="vi-VN"/>
        </w:rPr>
        <w:t>ết cổ truyền sắc xuân Ninh Bình</w:t>
      </w:r>
      <w:r w:rsidR="00D43C8C" w:rsidRPr="008648E3">
        <w:rPr>
          <w:rStyle w:val="Bodytext0"/>
          <w:color w:val="000000" w:themeColor="text1"/>
          <w:sz w:val="18"/>
          <w:szCs w:val="18"/>
          <w:lang w:val="vi-VN" w:eastAsia="vi-VN"/>
        </w:rPr>
        <w:t xml:space="preserve">; </w:t>
      </w:r>
      <w:r w:rsidR="00D43C8C" w:rsidRPr="008648E3">
        <w:rPr>
          <w:color w:val="000000" w:themeColor="text1"/>
          <w:sz w:val="18"/>
          <w:szCs w:val="18"/>
          <w:shd w:val="clear" w:color="auto" w:fill="FFFFFF"/>
          <w:lang w:val="vi-VN"/>
        </w:rPr>
        <w:t>T</w:t>
      </w:r>
      <w:r w:rsidR="00D43C8C" w:rsidRPr="008648E3">
        <w:rPr>
          <w:color w:val="000000" w:themeColor="text1"/>
          <w:sz w:val="18"/>
          <w:szCs w:val="18"/>
          <w:shd w:val="clear" w:color="auto" w:fill="FFFFFF"/>
        </w:rPr>
        <w:t xml:space="preserve">ổ chức giải  Quần vợt thành phố Tam Điệp mở rộng </w:t>
      </w:r>
      <w:r w:rsidR="00D43C8C" w:rsidRPr="008648E3">
        <w:rPr>
          <w:color w:val="000000" w:themeColor="text1"/>
          <w:sz w:val="18"/>
          <w:szCs w:val="18"/>
          <w:shd w:val="clear" w:color="auto" w:fill="FFFFFF"/>
          <w:lang w:val="vi-VN"/>
        </w:rPr>
        <w:t>và</w:t>
      </w:r>
      <w:r w:rsidR="00D43C8C" w:rsidRPr="008648E3">
        <w:rPr>
          <w:color w:val="000000" w:themeColor="text1"/>
          <w:sz w:val="18"/>
          <w:szCs w:val="18"/>
          <w:shd w:val="clear" w:color="auto" w:fill="FFFFFF"/>
        </w:rPr>
        <w:t xml:space="preserve"> giải Cầu lông thành phố Tam Điệp mở rộng</w:t>
      </w:r>
      <w:r w:rsidR="0020256F" w:rsidRPr="008648E3">
        <w:rPr>
          <w:color w:val="000000" w:themeColor="text1"/>
          <w:sz w:val="18"/>
          <w:szCs w:val="18"/>
          <w:shd w:val="clear" w:color="auto" w:fill="FFFFFF"/>
        </w:rPr>
        <w:t>, giải bóng bàn</w:t>
      </w:r>
      <w:r w:rsidR="00D43C8C" w:rsidRPr="008648E3">
        <w:rPr>
          <w:color w:val="000000" w:themeColor="text1"/>
          <w:sz w:val="18"/>
          <w:szCs w:val="18"/>
          <w:shd w:val="clear" w:color="auto" w:fill="FFFFFF"/>
        </w:rPr>
        <w:t xml:space="preserve"> Chào mừng Đại hội đại biểu đảng bộ thành phố Tam Điệp lần thứ X.</w:t>
      </w:r>
      <w:r w:rsidR="0020256F" w:rsidRPr="008648E3">
        <w:rPr>
          <w:color w:val="000000" w:themeColor="text1"/>
          <w:sz w:val="18"/>
          <w:szCs w:val="18"/>
          <w:shd w:val="clear" w:color="auto" w:fill="FFFFFF"/>
        </w:rPr>
        <w:t xml:space="preserve"> </w:t>
      </w:r>
      <w:r w:rsidR="0020256F" w:rsidRPr="008648E3">
        <w:rPr>
          <w:color w:val="000000" w:themeColor="text1"/>
          <w:sz w:val="18"/>
          <w:szCs w:val="18"/>
        </w:rPr>
        <w:t>Tổ chức Giải bóng đá Nhi đồng thành phố, p</w:t>
      </w:r>
      <w:r w:rsidR="0020256F" w:rsidRPr="008648E3">
        <w:rPr>
          <w:color w:val="000000" w:themeColor="text1"/>
          <w:spacing w:val="-12"/>
          <w:sz w:val="18"/>
          <w:szCs w:val="18"/>
        </w:rPr>
        <w:t>hối hợp với Nhà Thiếu Nhi  tổ chức giải Cây Vợt  măng  non thành phố 2020; phối hợp với phòng Giáo dục và Đào tạo thành phố tổ chức thành công Hội khỏe Phù Đồng ngành Giáo dục lần thứ VII năm 2020</w:t>
      </w:r>
      <w:r w:rsidR="005C43F1" w:rsidRPr="008648E3">
        <w:rPr>
          <w:color w:val="000000" w:themeColor="text1"/>
          <w:spacing w:val="-12"/>
          <w:sz w:val="18"/>
          <w:szCs w:val="18"/>
        </w:rPr>
        <w:t>; thành lập 03 CLB thể thao và văn nghệ</w:t>
      </w:r>
      <w:r w:rsidR="0020256F" w:rsidRPr="008648E3">
        <w:rPr>
          <w:color w:val="000000" w:themeColor="text1"/>
          <w:spacing w:val="-12"/>
          <w:sz w:val="18"/>
          <w:szCs w:val="18"/>
        </w:rPr>
        <w:t>…</w:t>
      </w:r>
    </w:p>
    <w:p w:rsidR="007F4152" w:rsidRPr="008648E3" w:rsidRDefault="007F4152" w:rsidP="007F4152">
      <w:pPr>
        <w:spacing w:after="0" w:line="240" w:lineRule="auto"/>
        <w:ind w:firstLine="426"/>
        <w:jc w:val="both"/>
        <w:rPr>
          <w:color w:val="000000" w:themeColor="text1"/>
          <w:sz w:val="18"/>
          <w:szCs w:val="18"/>
        </w:rPr>
      </w:pPr>
      <w:r w:rsidRPr="008648E3">
        <w:rPr>
          <w:color w:val="000000" w:themeColor="text1"/>
          <w:sz w:val="18"/>
          <w:szCs w:val="18"/>
        </w:rPr>
        <w:t xml:space="preserve">Huyện Nho Quan: </w:t>
      </w:r>
      <w:r w:rsidRPr="008648E3">
        <w:rPr>
          <w:rStyle w:val="fontstyle01"/>
          <w:color w:val="000000" w:themeColor="text1"/>
          <w:sz w:val="18"/>
          <w:szCs w:val="18"/>
        </w:rPr>
        <w:t>Phối hợp tổ chức chương trình văn nghệ chào mừng Lễ kỷ niệm 90 năm Ngày thành lập Đảng Cộng sản Việt Nam, mừng Xuân Canh Tý năm 2020. Các đơn vị và các xã, thị trấn tổ chức</w:t>
      </w:r>
      <w:r w:rsidRPr="008648E3">
        <w:rPr>
          <w:rStyle w:val="Heading1Char"/>
          <w:rFonts w:eastAsia="Calibri"/>
          <w:color w:val="000000" w:themeColor="text1"/>
          <w:sz w:val="18"/>
          <w:szCs w:val="18"/>
        </w:rPr>
        <w:t xml:space="preserve"> </w:t>
      </w:r>
      <w:r w:rsidRPr="008648E3">
        <w:rPr>
          <w:color w:val="000000" w:themeColor="text1"/>
          <w:sz w:val="18"/>
          <w:szCs w:val="18"/>
        </w:rPr>
        <w:t>tổ chức được 3</w:t>
      </w:r>
      <w:r w:rsidR="00F70E70" w:rsidRPr="008648E3">
        <w:rPr>
          <w:color w:val="000000" w:themeColor="text1"/>
          <w:sz w:val="18"/>
          <w:szCs w:val="18"/>
        </w:rPr>
        <w:t>8</w:t>
      </w:r>
      <w:r w:rsidRPr="008648E3">
        <w:rPr>
          <w:color w:val="000000" w:themeColor="text1"/>
          <w:sz w:val="18"/>
          <w:szCs w:val="18"/>
        </w:rPr>
        <w:t>5 chươngtrình giao lưu văn nghệ; 5</w:t>
      </w:r>
      <w:r w:rsidR="00F70E70" w:rsidRPr="008648E3">
        <w:rPr>
          <w:color w:val="000000" w:themeColor="text1"/>
          <w:sz w:val="18"/>
          <w:szCs w:val="18"/>
        </w:rPr>
        <w:t>62</w:t>
      </w:r>
      <w:r w:rsidRPr="008648E3">
        <w:rPr>
          <w:color w:val="000000" w:themeColor="text1"/>
          <w:sz w:val="18"/>
          <w:szCs w:val="18"/>
        </w:rPr>
        <w:t xml:space="preserve"> hoạt động giao lưu thể thao; duy trì hoạt động của 286 tổ (đội) văn nghệ tại các thôn, bản, tổ dân phố; 07 CLB văn hóa, văn nghệ dân tộc Mường;</w:t>
      </w:r>
      <w:r w:rsidR="00F70E70" w:rsidRPr="008648E3">
        <w:rPr>
          <w:color w:val="000000" w:themeColor="text1"/>
          <w:sz w:val="18"/>
          <w:szCs w:val="18"/>
        </w:rPr>
        <w:t xml:space="preserve"> K</w:t>
      </w:r>
      <w:r w:rsidR="00F70E70" w:rsidRPr="008648E3">
        <w:rPr>
          <w:color w:val="000000" w:themeColor="text1"/>
          <w:spacing w:val="-6"/>
          <w:sz w:val="18"/>
          <w:szCs w:val="18"/>
        </w:rPr>
        <w:t>iểm tra, hướng dẫn 35 cơ sở lưu trú du lịch, kinh doanh dịch vụ Internet công cộng và kinh doanh karaoke trên địa bàn</w:t>
      </w:r>
      <w:r w:rsidRPr="008648E3">
        <w:rPr>
          <w:rStyle w:val="fontstyle01"/>
          <w:color w:val="000000" w:themeColor="text1"/>
          <w:sz w:val="18"/>
          <w:szCs w:val="18"/>
        </w:rPr>
        <w:t>. Tổ chức giao hữu Cầu lông, Bóng bàn, Quần vợt mừng Đảng, mừ</w:t>
      </w:r>
      <w:r w:rsidR="009742AA" w:rsidRPr="008648E3">
        <w:rPr>
          <w:rStyle w:val="fontstyle01"/>
          <w:color w:val="000000" w:themeColor="text1"/>
          <w:sz w:val="18"/>
          <w:szCs w:val="18"/>
        </w:rPr>
        <w:t>ng Xuân Canh Tý năm 2020</w:t>
      </w:r>
      <w:r w:rsidR="005E0E0C" w:rsidRPr="008648E3">
        <w:rPr>
          <w:rStyle w:val="fontstyle01"/>
          <w:color w:val="000000" w:themeColor="text1"/>
          <w:sz w:val="18"/>
          <w:szCs w:val="18"/>
        </w:rPr>
        <w:t>, kỷ niệm</w:t>
      </w:r>
      <w:r w:rsidRPr="008648E3">
        <w:rPr>
          <w:rStyle w:val="fontstyle01"/>
          <w:color w:val="000000" w:themeColor="text1"/>
          <w:sz w:val="18"/>
          <w:szCs w:val="18"/>
        </w:rPr>
        <w:t xml:space="preserve"> 74 năm Ngày thể thao Việt Nam; Duy trì hoạt động thường xuyên của các bộ môn thể thao trong Nhà văn hóa (võ</w:t>
      </w:r>
      <w:r w:rsidRPr="008648E3">
        <w:rPr>
          <w:color w:val="000000" w:themeColor="text1"/>
          <w:sz w:val="18"/>
          <w:szCs w:val="18"/>
        </w:rPr>
        <w:t xml:space="preserve"> </w:t>
      </w:r>
      <w:r w:rsidRPr="008648E3">
        <w:rPr>
          <w:rStyle w:val="fontstyle01"/>
          <w:color w:val="000000" w:themeColor="text1"/>
          <w:sz w:val="18"/>
          <w:szCs w:val="18"/>
        </w:rPr>
        <w:t>thuật, bóng bàn, quần vợt, thể dục thẩm mỹ, yoga).</w:t>
      </w:r>
      <w:r w:rsidRPr="008648E3">
        <w:rPr>
          <w:color w:val="000000" w:themeColor="text1"/>
          <w:sz w:val="18"/>
          <w:szCs w:val="18"/>
        </w:rPr>
        <w:t xml:space="preserve"> Sản xuất </w:t>
      </w:r>
      <w:r w:rsidR="00521E02" w:rsidRPr="008648E3">
        <w:rPr>
          <w:color w:val="000000" w:themeColor="text1"/>
          <w:sz w:val="18"/>
          <w:szCs w:val="18"/>
        </w:rPr>
        <w:t>209</w:t>
      </w:r>
      <w:r w:rsidRPr="008648E3">
        <w:rPr>
          <w:color w:val="000000" w:themeColor="text1"/>
          <w:sz w:val="18"/>
          <w:szCs w:val="18"/>
        </w:rPr>
        <w:t xml:space="preserve"> chương trình phát thanh với </w:t>
      </w:r>
      <w:r w:rsidR="001B7228" w:rsidRPr="008648E3">
        <w:rPr>
          <w:color w:val="000000" w:themeColor="text1"/>
          <w:sz w:val="18"/>
          <w:szCs w:val="18"/>
        </w:rPr>
        <w:t>2.525</w:t>
      </w:r>
      <w:r w:rsidRPr="008648E3">
        <w:rPr>
          <w:color w:val="000000" w:themeColor="text1"/>
          <w:sz w:val="18"/>
          <w:szCs w:val="18"/>
        </w:rPr>
        <w:t xml:space="preserve"> tin, bài.</w:t>
      </w:r>
    </w:p>
    <w:p w:rsidR="00660BAC" w:rsidRPr="008648E3" w:rsidRDefault="007F4152" w:rsidP="00660BAC">
      <w:pPr>
        <w:pStyle w:val="NormalWeb"/>
        <w:shd w:val="clear" w:color="auto" w:fill="FFFFFF"/>
        <w:spacing w:before="0" w:beforeAutospacing="0" w:after="0" w:afterAutospacing="0"/>
        <w:ind w:firstLine="426"/>
        <w:jc w:val="both"/>
        <w:rPr>
          <w:rFonts w:eastAsia="Calibri"/>
          <w:color w:val="000000" w:themeColor="text1"/>
          <w:sz w:val="18"/>
          <w:szCs w:val="18"/>
        </w:rPr>
      </w:pPr>
      <w:r w:rsidRPr="008648E3">
        <w:rPr>
          <w:color w:val="000000" w:themeColor="text1"/>
          <w:sz w:val="18"/>
          <w:szCs w:val="18"/>
        </w:rPr>
        <w:t>Huyện Kim Sơn: Tổ chức chương trình văn nghệ mừng Đảng, mừng xuân Canh Tý ngày mồng 6 tháng Giêng tại Rạp Kim Mâu; Tổ chức 360 buổi biểu diễn giao lưu văn nghệ ở cơ sở, 36 buổi giao lưu TDTT tại cơ quan đơn vị cấp huyện và xã/thị trấn; Tổ chức giao lưu Tennis, cầu lâu, bóng bàn và giải b</w:t>
      </w:r>
      <w:r w:rsidR="00311B9E" w:rsidRPr="008648E3">
        <w:rPr>
          <w:color w:val="000000" w:themeColor="text1"/>
          <w:sz w:val="18"/>
          <w:szCs w:val="18"/>
        </w:rPr>
        <w:t>óng chuyền mừng Đảng, mừng Xuân</w:t>
      </w:r>
      <w:r w:rsidRPr="008648E3">
        <w:rPr>
          <w:color w:val="000000" w:themeColor="text1"/>
          <w:sz w:val="18"/>
          <w:szCs w:val="18"/>
        </w:rPr>
        <w:t xml:space="preserve">. Tổ chức </w:t>
      </w:r>
      <w:r w:rsidR="00D43C8C" w:rsidRPr="008648E3">
        <w:rPr>
          <w:color w:val="000000" w:themeColor="text1"/>
          <w:sz w:val="18"/>
          <w:szCs w:val="18"/>
          <w:lang w:val="vi-VN"/>
        </w:rPr>
        <w:t>10</w:t>
      </w:r>
      <w:r w:rsidRPr="008648E3">
        <w:rPr>
          <w:color w:val="000000" w:themeColor="text1"/>
          <w:sz w:val="18"/>
          <w:szCs w:val="18"/>
        </w:rPr>
        <w:t xml:space="preserve"> đợt kiểm tra công tác tuyên truyền trực quan và tổ chức lễ hội. Tổ chức Lễ phát động toàn dân tập luyện môn bơi, phòng chống đuối nước năm 2020, với sự tham gia của hơn 300 giáo viên, học sinh, các vận động viên, huấn luyện viên bơi lội trên địa bàn huyện; Tổ chức chương trình văn nghệ chào mừng ĐH thi đua yêu nước</w:t>
      </w:r>
      <w:r w:rsidR="00FC41CA" w:rsidRPr="008648E3">
        <w:rPr>
          <w:color w:val="000000" w:themeColor="text1"/>
          <w:sz w:val="18"/>
          <w:szCs w:val="18"/>
          <w:lang w:val="vi-VN"/>
        </w:rPr>
        <w:t>; Phối hợp với Bảo tàng tỉnh t</w:t>
      </w:r>
      <w:r w:rsidR="00FC41CA" w:rsidRPr="008648E3">
        <w:rPr>
          <w:color w:val="000000" w:themeColor="text1"/>
          <w:sz w:val="18"/>
          <w:szCs w:val="18"/>
        </w:rPr>
        <w:t>rưng bày lưu động chuyên đề “Hoàng Sa, Trường Sa của Việt Nam - Những bằng chứng lịch sử pháp lý” tại Thị trấn Bình Minh</w:t>
      </w:r>
      <w:r w:rsidR="008169A2" w:rsidRPr="008648E3">
        <w:rPr>
          <w:color w:val="000000" w:themeColor="text1"/>
          <w:sz w:val="18"/>
          <w:szCs w:val="18"/>
          <w:lang w:val="vi-VN"/>
        </w:rPr>
        <w:t xml:space="preserve">; </w:t>
      </w:r>
      <w:r w:rsidR="008169A2" w:rsidRPr="008648E3">
        <w:rPr>
          <w:color w:val="000000" w:themeColor="text1"/>
          <w:spacing w:val="-6"/>
          <w:sz w:val="18"/>
          <w:szCs w:val="18"/>
        </w:rPr>
        <w:t>Phối hợp với Sở Thông tin và Truyền thông tham gia Hội thi tuyên truyền chủ quyền và phát triển bền vững biển đảo Việt Nam các tỉnh đồng bằng sông Hồng do Bộ Thông tin và Truyền thông tổ chức đạt giải Ba toàn đoàn</w:t>
      </w:r>
      <w:r w:rsidR="005A2360" w:rsidRPr="008648E3">
        <w:rPr>
          <w:color w:val="000000" w:themeColor="text1"/>
          <w:spacing w:val="-6"/>
          <w:sz w:val="18"/>
          <w:szCs w:val="18"/>
          <w:lang w:val="vi-VN"/>
        </w:rPr>
        <w:t xml:space="preserve">; </w:t>
      </w:r>
      <w:r w:rsidR="005A2360" w:rsidRPr="008648E3">
        <w:rPr>
          <w:color w:val="000000" w:themeColor="text1"/>
          <w:sz w:val="18"/>
          <w:szCs w:val="18"/>
        </w:rPr>
        <w:t xml:space="preserve">Mở các lớp năng khiếu Bóng đá nhi đồng, </w:t>
      </w:r>
      <w:r w:rsidR="00311B9E" w:rsidRPr="008648E3">
        <w:rPr>
          <w:color w:val="000000" w:themeColor="text1"/>
          <w:sz w:val="18"/>
          <w:szCs w:val="18"/>
        </w:rPr>
        <w:t>Vật dân tộc, Cầu lông, Bóng bàn.</w:t>
      </w:r>
      <w:r w:rsidR="005A2360" w:rsidRPr="008648E3">
        <w:rPr>
          <w:color w:val="000000" w:themeColor="text1"/>
          <w:sz w:val="18"/>
          <w:szCs w:val="18"/>
        </w:rPr>
        <w:t xml:space="preserve"> Tổ chức thành công giải Bóng đá Nhi đồng huyện Kim Sơn năm 2020</w:t>
      </w:r>
      <w:r w:rsidR="008169A2" w:rsidRPr="008648E3">
        <w:rPr>
          <w:color w:val="000000" w:themeColor="text1"/>
          <w:spacing w:val="-6"/>
          <w:sz w:val="18"/>
          <w:szCs w:val="18"/>
        </w:rPr>
        <w:t>.</w:t>
      </w:r>
      <w:r w:rsidR="00FC41CA" w:rsidRPr="008648E3">
        <w:rPr>
          <w:color w:val="000000" w:themeColor="text1"/>
          <w:sz w:val="18"/>
          <w:szCs w:val="18"/>
        </w:rPr>
        <w:t>..</w:t>
      </w:r>
      <w:r w:rsidRPr="008648E3">
        <w:rPr>
          <w:color w:val="000000" w:themeColor="text1"/>
          <w:sz w:val="18"/>
          <w:szCs w:val="18"/>
        </w:rPr>
        <w:t>.</w:t>
      </w:r>
      <w:r w:rsidRPr="008648E3">
        <w:rPr>
          <w:rFonts w:eastAsia="Calibri"/>
          <w:color w:val="000000" w:themeColor="text1"/>
          <w:sz w:val="18"/>
          <w:szCs w:val="18"/>
        </w:rPr>
        <w:t xml:space="preserve">  </w:t>
      </w:r>
    </w:p>
    <w:p w:rsidR="007F4152" w:rsidRPr="008648E3" w:rsidRDefault="007F4152" w:rsidP="00660BAC">
      <w:pPr>
        <w:pStyle w:val="NormalWeb"/>
        <w:shd w:val="clear" w:color="auto" w:fill="FFFFFF"/>
        <w:spacing w:before="0" w:beforeAutospacing="0" w:after="0" w:afterAutospacing="0"/>
        <w:ind w:firstLine="426"/>
        <w:jc w:val="both"/>
        <w:rPr>
          <w:rFonts w:eastAsia="Calibri"/>
          <w:color w:val="000000" w:themeColor="text1"/>
          <w:sz w:val="18"/>
          <w:szCs w:val="18"/>
        </w:rPr>
      </w:pPr>
      <w:r w:rsidRPr="008648E3">
        <w:rPr>
          <w:color w:val="000000" w:themeColor="text1"/>
          <w:sz w:val="18"/>
          <w:szCs w:val="18"/>
        </w:rPr>
        <w:t>Huyện Yên Khánh: Tổ chức chương trình văn nghệ và bắn pháo hoa đêm 30 Tết, 19 đơn vị xã thị trấn, 265 đơn vị thôn xóm tổ chức các hoạt động văn nghệ chào đón năm mới 2020 và chào mừng 90 năm thành lập Đảng Cộng sản Việt Nam. Toàn huyện 125 cuộc tổ chức văn nghệ tại các xã, thị trấn, thôn, xóm; 155 cuộc tổ chức giao hữu thể thao với các môn: bóng đá, bóng chuyền, cầ</w:t>
      </w:r>
      <w:r w:rsidR="00660BAC" w:rsidRPr="008648E3">
        <w:rPr>
          <w:color w:val="000000" w:themeColor="text1"/>
          <w:sz w:val="18"/>
          <w:szCs w:val="18"/>
        </w:rPr>
        <w:t xml:space="preserve">u </w:t>
      </w:r>
      <w:r w:rsidRPr="008648E3">
        <w:rPr>
          <w:color w:val="000000" w:themeColor="text1"/>
          <w:sz w:val="18"/>
          <w:szCs w:val="18"/>
        </w:rPr>
        <w:t xml:space="preserve">lông trong dịp Mừng Đảng, Mừng xuân. Phối hợp với Công an huyện và Quản lý thị trường </w:t>
      </w:r>
      <w:r w:rsidR="00660BAC" w:rsidRPr="008648E3">
        <w:rPr>
          <w:color w:val="000000" w:themeColor="text1"/>
          <w:sz w:val="18"/>
          <w:szCs w:val="18"/>
        </w:rPr>
        <w:t>kiểm tra việc chấp hành đóng cửa, ngừng kinh doanh dịch vụ văn hoá, thông tin trong đợt dịch bệnh Covid-19 diễn biến phức tạp cách ly toàn xã hội</w:t>
      </w:r>
      <w:r w:rsidRPr="008648E3">
        <w:rPr>
          <w:color w:val="000000" w:themeColor="text1"/>
          <w:sz w:val="18"/>
          <w:szCs w:val="18"/>
        </w:rPr>
        <w:t>.</w:t>
      </w:r>
      <w:r w:rsidR="00660BAC" w:rsidRPr="008648E3">
        <w:rPr>
          <w:rStyle w:val="Heading1Char"/>
          <w:rFonts w:eastAsia="Calibri"/>
          <w:color w:val="000000" w:themeColor="text1"/>
          <w:sz w:val="18"/>
          <w:szCs w:val="18"/>
        </w:rPr>
        <w:t xml:space="preserve"> </w:t>
      </w:r>
      <w:r w:rsidRPr="008648E3">
        <w:rPr>
          <w:color w:val="000000" w:themeColor="text1"/>
          <w:sz w:val="18"/>
          <w:szCs w:val="18"/>
        </w:rPr>
        <w:t>Phối hợp với Trung tâm phát hành Phim và Chiếu bóng tổ chức 02 đợt chiếu phim miễn phí phục vụ nhân dân ở 18 xã, thị trấn</w:t>
      </w:r>
      <w:r w:rsidR="00660BAC" w:rsidRPr="008648E3">
        <w:rPr>
          <w:color w:val="000000" w:themeColor="text1"/>
          <w:sz w:val="18"/>
          <w:szCs w:val="18"/>
        </w:rPr>
        <w:t>; tổ chức tốt các hoạt động hè tại cơ sở, đặc biệt quan tâm phát động toàn dân tập luyện môn Bơi phòng, chống đuối nước.</w:t>
      </w:r>
      <w:r w:rsidRPr="008648E3">
        <w:rPr>
          <w:color w:val="000000" w:themeColor="text1"/>
          <w:sz w:val="18"/>
          <w:szCs w:val="18"/>
        </w:rPr>
        <w:t>…</w:t>
      </w:r>
    </w:p>
    <w:p w:rsidR="007F4152" w:rsidRPr="008648E3" w:rsidRDefault="007F4152" w:rsidP="00163697">
      <w:pPr>
        <w:spacing w:after="0" w:line="240" w:lineRule="auto"/>
        <w:ind w:right="-1" w:firstLine="720"/>
        <w:jc w:val="both"/>
        <w:rPr>
          <w:color w:val="000000" w:themeColor="text1"/>
          <w:spacing w:val="-6"/>
          <w:kern w:val="18"/>
          <w:sz w:val="18"/>
          <w:szCs w:val="18"/>
          <w:lang w:val="nl-NL"/>
        </w:rPr>
      </w:pPr>
      <w:r w:rsidRPr="008648E3">
        <w:rPr>
          <w:color w:val="000000" w:themeColor="text1"/>
          <w:spacing w:val="-4"/>
          <w:sz w:val="18"/>
          <w:szCs w:val="18"/>
        </w:rPr>
        <w:t xml:space="preserve">Huyện Yên Mô: Tổ chức 55 buổi giao lưu văn hóa, văn nghệ, thể thao tại các xã, thị trấn. Tổ chức chương trình văn nghệ đêm giao thừa tại Trung tâm huyện; </w:t>
      </w:r>
      <w:r w:rsidRPr="008648E3">
        <w:rPr>
          <w:rStyle w:val="fontstyle01"/>
          <w:color w:val="000000" w:themeColor="text1"/>
          <w:sz w:val="18"/>
          <w:szCs w:val="18"/>
        </w:rPr>
        <w:t>Phối hợp với Sở Văn hóa và Thể thao, Trung tâm truyề</w:t>
      </w:r>
      <w:r w:rsidR="00F752B0" w:rsidRPr="008648E3">
        <w:rPr>
          <w:rStyle w:val="fontstyle01"/>
          <w:color w:val="000000" w:themeColor="text1"/>
          <w:sz w:val="18"/>
          <w:szCs w:val="18"/>
        </w:rPr>
        <w:t xml:space="preserve">n hình nhân dân </w:t>
      </w:r>
      <w:r w:rsidRPr="008648E3">
        <w:rPr>
          <w:rStyle w:val="fontstyle01"/>
          <w:color w:val="000000" w:themeColor="text1"/>
          <w:sz w:val="18"/>
          <w:szCs w:val="18"/>
        </w:rPr>
        <w:t>quay chương trình phim ca nhạc “Chuyện Xẩm” tại các CLB Xẩm trên địa bàn huyện; triển khai lập hồ sơ khoa học “Nghệ thuật hát Xẩm ở Ninh Bình” và lễ hội</w:t>
      </w:r>
      <w:r w:rsidRPr="008648E3">
        <w:rPr>
          <w:color w:val="000000" w:themeColor="text1"/>
          <w:sz w:val="18"/>
          <w:szCs w:val="18"/>
        </w:rPr>
        <w:t xml:space="preserve"> </w:t>
      </w:r>
      <w:r w:rsidRPr="008648E3">
        <w:rPr>
          <w:rStyle w:val="fontstyle01"/>
          <w:color w:val="000000" w:themeColor="text1"/>
          <w:sz w:val="18"/>
          <w:szCs w:val="18"/>
        </w:rPr>
        <w:t>làng Bình Hải, xã Yên Nhân, Bộ Văn hóa, Thể thao và Du lịch đưa vào danh mục di sản văn hóa phi vật thể Quốc gia. Chuẩn bị các điều kiện thành lập CLB hát Xẩm huyện Yên Mô</w:t>
      </w:r>
      <w:r w:rsidRPr="008648E3">
        <w:rPr>
          <w:color w:val="000000" w:themeColor="text1"/>
          <w:spacing w:val="-4"/>
          <w:sz w:val="18"/>
          <w:szCs w:val="18"/>
        </w:rPr>
        <w:t xml:space="preserve">…Toàn huyện có </w:t>
      </w:r>
      <w:r w:rsidRPr="008648E3">
        <w:rPr>
          <w:color w:val="000000" w:themeColor="text1"/>
          <w:sz w:val="18"/>
          <w:szCs w:val="18"/>
        </w:rPr>
        <w:t>20 câu lạc bộ hát chèo, hát xẩm và 55 CLB thể dục thể</w:t>
      </w:r>
      <w:r w:rsidR="00FA12F7" w:rsidRPr="008648E3">
        <w:rPr>
          <w:color w:val="000000" w:themeColor="text1"/>
          <w:sz w:val="18"/>
          <w:szCs w:val="18"/>
        </w:rPr>
        <w:t xml:space="preserve"> thao</w:t>
      </w:r>
      <w:r w:rsidRPr="008648E3">
        <w:rPr>
          <w:color w:val="000000" w:themeColor="text1"/>
          <w:sz w:val="18"/>
          <w:szCs w:val="18"/>
        </w:rPr>
        <w:t>.</w:t>
      </w:r>
      <w:r w:rsidRPr="008648E3">
        <w:rPr>
          <w:color w:val="000000" w:themeColor="text1"/>
          <w:sz w:val="18"/>
          <w:szCs w:val="18"/>
          <w:lang w:val="vi-VN"/>
        </w:rPr>
        <w:t xml:space="preserve"> Rà soát, bổ sung danh mục kiểm kê di trên địa bàn huyện</w:t>
      </w:r>
      <w:r w:rsidR="00F752B0" w:rsidRPr="008648E3">
        <w:rPr>
          <w:color w:val="000000" w:themeColor="text1"/>
          <w:sz w:val="18"/>
          <w:szCs w:val="18"/>
        </w:rPr>
        <w:t>;</w:t>
      </w:r>
      <w:r w:rsidR="000E2894" w:rsidRPr="008648E3">
        <w:rPr>
          <w:rFonts w:eastAsia="Times New Roman"/>
          <w:bCs/>
          <w:color w:val="000000" w:themeColor="text1"/>
          <w:sz w:val="18"/>
          <w:szCs w:val="18"/>
        </w:rPr>
        <w:t xml:space="preserve"> Phối hợp với Sở VHTT tổ chức Lễ phát động toàn dân tập luyện môn bơi, phòng, chống đuối nước và giải bơi học sinh, thiếu niên, nhi đồng “Đường đua xanh” tỉnh Ninh Bình</w:t>
      </w:r>
      <w:r w:rsidR="005E1482" w:rsidRPr="008648E3">
        <w:rPr>
          <w:rFonts w:eastAsia="Times New Roman"/>
          <w:bCs/>
          <w:color w:val="000000" w:themeColor="text1"/>
          <w:sz w:val="18"/>
          <w:szCs w:val="18"/>
        </w:rPr>
        <w:t xml:space="preserve">; </w:t>
      </w:r>
      <w:r w:rsidR="005E1482" w:rsidRPr="008648E3">
        <w:rPr>
          <w:color w:val="000000" w:themeColor="text1"/>
          <w:kern w:val="18"/>
          <w:sz w:val="18"/>
          <w:szCs w:val="18"/>
          <w:lang w:val="nl-NL"/>
        </w:rPr>
        <w:t>Tổ chức bóng đá nhi đồng huyện</w:t>
      </w:r>
      <w:r w:rsidR="00B40F69" w:rsidRPr="008648E3">
        <w:rPr>
          <w:color w:val="000000" w:themeColor="text1"/>
          <w:kern w:val="18"/>
          <w:sz w:val="18"/>
          <w:szCs w:val="18"/>
          <w:lang w:val="nl-NL"/>
        </w:rPr>
        <w:t>, t</w:t>
      </w:r>
      <w:r w:rsidR="005E1482" w:rsidRPr="008648E3">
        <w:rPr>
          <w:color w:val="000000" w:themeColor="text1"/>
          <w:kern w:val="18"/>
          <w:sz w:val="18"/>
          <w:szCs w:val="18"/>
          <w:lang w:val="nl-NL"/>
        </w:rPr>
        <w:t xml:space="preserve">ổ chức </w:t>
      </w:r>
      <w:r w:rsidR="005E1482" w:rsidRPr="008648E3">
        <w:rPr>
          <w:color w:val="000000" w:themeColor="text1"/>
          <w:spacing w:val="-6"/>
          <w:kern w:val="18"/>
          <w:sz w:val="18"/>
          <w:szCs w:val="18"/>
          <w:lang w:val="nl-NL"/>
        </w:rPr>
        <w:t xml:space="preserve">giải Cầu lông </w:t>
      </w:r>
      <w:r w:rsidR="00B40F69" w:rsidRPr="008648E3">
        <w:rPr>
          <w:color w:val="000000" w:themeColor="text1"/>
          <w:spacing w:val="-6"/>
          <w:kern w:val="18"/>
          <w:sz w:val="18"/>
          <w:szCs w:val="18"/>
          <w:lang w:val="nl-NL"/>
        </w:rPr>
        <w:t xml:space="preserve">và chương trình </w:t>
      </w:r>
      <w:r w:rsidR="005E1482" w:rsidRPr="008648E3">
        <w:rPr>
          <w:color w:val="000000" w:themeColor="text1"/>
          <w:spacing w:val="-6"/>
          <w:kern w:val="18"/>
          <w:sz w:val="18"/>
          <w:szCs w:val="18"/>
          <w:lang w:val="nl-NL"/>
        </w:rPr>
        <w:t xml:space="preserve">văn nghệ chào mừng thành công </w:t>
      </w:r>
      <w:r w:rsidR="005E1482" w:rsidRPr="008648E3">
        <w:rPr>
          <w:color w:val="000000" w:themeColor="text1"/>
          <w:sz w:val="18"/>
          <w:szCs w:val="18"/>
          <w:lang w:val="nl-NL"/>
        </w:rPr>
        <w:t>Đại hội Đại biểu Đảng bộ huyện lần thứ</w:t>
      </w:r>
      <w:r w:rsidR="00B40F69" w:rsidRPr="008648E3">
        <w:rPr>
          <w:color w:val="000000" w:themeColor="text1"/>
          <w:sz w:val="18"/>
          <w:szCs w:val="18"/>
          <w:lang w:val="nl-NL"/>
        </w:rPr>
        <w:t xml:space="preserve"> XVII</w:t>
      </w:r>
      <w:r w:rsidR="00087B62" w:rsidRPr="008648E3">
        <w:rPr>
          <w:color w:val="000000" w:themeColor="text1"/>
          <w:sz w:val="18"/>
          <w:szCs w:val="18"/>
          <w:lang w:val="nl-NL"/>
        </w:rPr>
        <w:t xml:space="preserve">; </w:t>
      </w:r>
      <w:r w:rsidR="00087B62" w:rsidRPr="008648E3">
        <w:rPr>
          <w:color w:val="000000" w:themeColor="text1"/>
          <w:sz w:val="18"/>
          <w:szCs w:val="18"/>
        </w:rPr>
        <w:t xml:space="preserve">Phối hợp với Trung tâm phát hành phim và chiếu bóng tỉnh Ninh Bình chiếu phim phục vụ nhiệm vụ chính trị huyện Yên Mô miễn phí cho nhân dân các xã, thị trấn </w:t>
      </w:r>
      <w:r w:rsidR="000E2894" w:rsidRPr="008648E3">
        <w:rPr>
          <w:rFonts w:eastAsia="Times New Roman"/>
          <w:bCs/>
          <w:color w:val="000000" w:themeColor="text1"/>
          <w:sz w:val="18"/>
          <w:szCs w:val="18"/>
        </w:rPr>
        <w:t>…</w:t>
      </w:r>
    </w:p>
    <w:p w:rsidR="007F4152" w:rsidRPr="008648E3" w:rsidRDefault="007F4152" w:rsidP="007F4152">
      <w:pPr>
        <w:widowControl w:val="0"/>
        <w:spacing w:after="0" w:line="240" w:lineRule="auto"/>
        <w:ind w:firstLine="284"/>
        <w:jc w:val="both"/>
        <w:rPr>
          <w:color w:val="000000" w:themeColor="text1"/>
          <w:sz w:val="18"/>
          <w:szCs w:val="18"/>
        </w:rPr>
      </w:pPr>
      <w:r w:rsidRPr="008648E3">
        <w:rPr>
          <w:color w:val="000000" w:themeColor="text1"/>
          <w:sz w:val="18"/>
          <w:szCs w:val="18"/>
        </w:rPr>
        <w:t>H</w:t>
      </w:r>
      <w:r w:rsidRPr="008648E3">
        <w:rPr>
          <w:color w:val="000000" w:themeColor="text1"/>
          <w:spacing w:val="-4"/>
          <w:sz w:val="18"/>
          <w:szCs w:val="18"/>
        </w:rPr>
        <w:t xml:space="preserve">uyện Hoa Lư: </w:t>
      </w:r>
      <w:r w:rsidRPr="008648E3">
        <w:rPr>
          <w:color w:val="000000" w:themeColor="text1"/>
          <w:sz w:val="18"/>
          <w:szCs w:val="18"/>
          <w:lang w:val="de-DE"/>
        </w:rPr>
        <w:t>Tổ chức</w:t>
      </w:r>
      <w:r w:rsidR="000B7318" w:rsidRPr="008648E3">
        <w:rPr>
          <w:color w:val="000000" w:themeColor="text1"/>
          <w:sz w:val="18"/>
          <w:szCs w:val="18"/>
          <w:lang w:val="de-DE"/>
        </w:rPr>
        <w:t xml:space="preserve"> 06</w:t>
      </w:r>
      <w:r w:rsidRPr="008648E3">
        <w:rPr>
          <w:color w:val="000000" w:themeColor="text1"/>
          <w:sz w:val="18"/>
          <w:szCs w:val="18"/>
          <w:lang w:val="de-DE"/>
        </w:rPr>
        <w:t xml:space="preserve"> chương trình văn nghệ</w:t>
      </w:r>
      <w:r w:rsidR="000B7318" w:rsidRPr="008648E3">
        <w:rPr>
          <w:color w:val="000000" w:themeColor="text1"/>
          <w:sz w:val="18"/>
          <w:szCs w:val="18"/>
          <w:lang w:val="de-DE"/>
        </w:rPr>
        <w:t xml:space="preserve"> phục vụ nhiệm vụ chính trị tiêu biêu như:</w:t>
      </w:r>
      <w:r w:rsidRPr="008648E3">
        <w:rPr>
          <w:color w:val="000000" w:themeColor="text1"/>
          <w:spacing w:val="-4"/>
          <w:sz w:val="18"/>
          <w:szCs w:val="18"/>
          <w:lang w:val="de-DE"/>
        </w:rPr>
        <w:t xml:space="preserve"> </w:t>
      </w:r>
      <w:r w:rsidR="000B7318" w:rsidRPr="008648E3">
        <w:rPr>
          <w:color w:val="000000" w:themeColor="text1"/>
          <w:spacing w:val="-4"/>
          <w:sz w:val="18"/>
          <w:szCs w:val="18"/>
          <w:lang w:val="de-DE"/>
        </w:rPr>
        <w:t xml:space="preserve">Chương trình văn nghệ </w:t>
      </w:r>
      <w:r w:rsidRPr="008648E3">
        <w:rPr>
          <w:color w:val="000000" w:themeColor="text1"/>
          <w:spacing w:val="-4"/>
          <w:sz w:val="18"/>
          <w:szCs w:val="18"/>
          <w:lang w:val="de-DE"/>
        </w:rPr>
        <w:t>Lễ kỷ niệm 90 năm ngày thành lập Đảng Cộng sản Việt Nam (3/2/) do Huyện ủy tổ chức</w:t>
      </w:r>
      <w:r w:rsidR="000B7318" w:rsidRPr="008648E3">
        <w:rPr>
          <w:color w:val="000000" w:themeColor="text1"/>
          <w:sz w:val="18"/>
          <w:szCs w:val="18"/>
          <w:lang w:val="de-DE"/>
        </w:rPr>
        <w:t>, t</w:t>
      </w:r>
      <w:r w:rsidRPr="008648E3">
        <w:rPr>
          <w:color w:val="000000" w:themeColor="text1"/>
          <w:sz w:val="18"/>
          <w:szCs w:val="18"/>
          <w:lang w:val="de-DE"/>
        </w:rPr>
        <w:t>ham gia giao lưu văn nghệ</w:t>
      </w:r>
      <w:r w:rsidRPr="008648E3">
        <w:rPr>
          <w:color w:val="000000" w:themeColor="text1"/>
          <w:spacing w:val="-4"/>
          <w:sz w:val="18"/>
          <w:szCs w:val="18"/>
          <w:lang w:val="de-DE"/>
        </w:rPr>
        <w:t xml:space="preserve"> gặp mặt đầu</w:t>
      </w:r>
      <w:r w:rsidRPr="008648E3">
        <w:rPr>
          <w:color w:val="000000" w:themeColor="text1"/>
          <w:sz w:val="18"/>
          <w:szCs w:val="18"/>
          <w:lang w:val="de-DE"/>
        </w:rPr>
        <w:t xml:space="preserve"> xuân Canh Tý năm 2020</w:t>
      </w:r>
      <w:r w:rsidR="000B7318" w:rsidRPr="008648E3">
        <w:rPr>
          <w:color w:val="000000" w:themeColor="text1"/>
          <w:sz w:val="18"/>
          <w:szCs w:val="18"/>
          <w:lang w:val="de-DE"/>
        </w:rPr>
        <w:t>, chào mừng ĐH thi đua yêu nước huyện)</w:t>
      </w:r>
      <w:r w:rsidRPr="008648E3">
        <w:rPr>
          <w:color w:val="000000" w:themeColor="text1"/>
          <w:sz w:val="18"/>
          <w:szCs w:val="18"/>
          <w:lang w:val="de-DE"/>
        </w:rPr>
        <w:t>; Có 11/11 xã, thị trấn tổ chứ</w:t>
      </w:r>
      <w:r w:rsidR="003540CD">
        <w:rPr>
          <w:color w:val="000000" w:themeColor="text1"/>
          <w:sz w:val="18"/>
          <w:szCs w:val="18"/>
          <w:lang w:val="de-DE"/>
        </w:rPr>
        <w:t xml:space="preserve">c các hoạt động </w:t>
      </w:r>
      <w:r w:rsidRPr="008648E3">
        <w:rPr>
          <w:color w:val="000000" w:themeColor="text1"/>
          <w:sz w:val="18"/>
          <w:szCs w:val="18"/>
          <w:lang w:val="de-DE"/>
        </w:rPr>
        <w:t xml:space="preserve">văn hóa, văn nghệ nhân dịp tết Dương lịch, mừng Đảng, mừng xuân Canh tý năm 2020, cấp xã có </w:t>
      </w:r>
      <w:r w:rsidR="000B7318" w:rsidRPr="008648E3">
        <w:rPr>
          <w:color w:val="000000" w:themeColor="text1"/>
          <w:sz w:val="18"/>
          <w:szCs w:val="18"/>
          <w:lang w:val="de-DE"/>
        </w:rPr>
        <w:t>42</w:t>
      </w:r>
      <w:r w:rsidRPr="008648E3">
        <w:rPr>
          <w:color w:val="000000" w:themeColor="text1"/>
          <w:sz w:val="18"/>
          <w:szCs w:val="18"/>
          <w:lang w:val="de-DE"/>
        </w:rPr>
        <w:t xml:space="preserve"> cuộc hội thi, hội diễn, giao lưu văn nghệ, cấp thôn xóm có </w:t>
      </w:r>
      <w:r w:rsidR="000B7318" w:rsidRPr="008648E3">
        <w:rPr>
          <w:color w:val="000000" w:themeColor="text1"/>
          <w:sz w:val="18"/>
          <w:szCs w:val="18"/>
          <w:lang w:val="de-DE"/>
        </w:rPr>
        <w:t>225</w:t>
      </w:r>
      <w:r w:rsidRPr="008648E3">
        <w:rPr>
          <w:color w:val="000000" w:themeColor="text1"/>
          <w:sz w:val="18"/>
          <w:szCs w:val="18"/>
          <w:lang w:val="de-DE"/>
        </w:rPr>
        <w:t xml:space="preserve"> cuộc giao lưu văn nghệ; Thành lập mới </w:t>
      </w:r>
      <w:r w:rsidR="000B7318" w:rsidRPr="008648E3">
        <w:rPr>
          <w:color w:val="000000" w:themeColor="text1"/>
          <w:sz w:val="18"/>
          <w:szCs w:val="18"/>
          <w:lang w:val="de-DE"/>
        </w:rPr>
        <w:t>04</w:t>
      </w:r>
      <w:r w:rsidRPr="008648E3">
        <w:rPr>
          <w:color w:val="000000" w:themeColor="text1"/>
          <w:sz w:val="18"/>
          <w:szCs w:val="18"/>
          <w:lang w:val="de-DE"/>
        </w:rPr>
        <w:t xml:space="preserve"> CLB văn nghệ quần chúng; 100% các xã đã xây dựng kế hoạch ngày chạy Olympic; </w:t>
      </w:r>
      <w:r w:rsidR="000B7318" w:rsidRPr="008648E3">
        <w:rPr>
          <w:color w:val="000000" w:themeColor="text1"/>
          <w:sz w:val="18"/>
          <w:szCs w:val="18"/>
          <w:lang w:val="de-DE"/>
        </w:rPr>
        <w:t xml:space="preserve">Tổ chức Giải Cầu lông CBVCLĐ chào mừng Đh Đảng bộ huyện; </w:t>
      </w:r>
      <w:r w:rsidRPr="008648E3">
        <w:rPr>
          <w:color w:val="000000" w:themeColor="text1"/>
          <w:sz w:val="18"/>
          <w:szCs w:val="18"/>
          <w:lang w:val="de-DE"/>
        </w:rPr>
        <w:t xml:space="preserve">Tổ chức </w:t>
      </w:r>
      <w:r w:rsidR="000B7318" w:rsidRPr="008648E3">
        <w:rPr>
          <w:color w:val="000000" w:themeColor="text1"/>
          <w:sz w:val="18"/>
          <w:szCs w:val="18"/>
          <w:lang w:val="de-DE"/>
        </w:rPr>
        <w:t>28</w:t>
      </w:r>
      <w:r w:rsidRPr="008648E3">
        <w:rPr>
          <w:color w:val="000000" w:themeColor="text1"/>
          <w:sz w:val="18"/>
          <w:szCs w:val="18"/>
          <w:lang w:val="de-DE"/>
        </w:rPr>
        <w:t xml:space="preserve"> cuộc thi đấu, giao lưu thể thao cấp xã, </w:t>
      </w:r>
      <w:r w:rsidR="000B7318" w:rsidRPr="008648E3">
        <w:rPr>
          <w:color w:val="000000" w:themeColor="text1"/>
          <w:sz w:val="18"/>
          <w:szCs w:val="18"/>
          <w:lang w:val="de-DE"/>
        </w:rPr>
        <w:t>153</w:t>
      </w:r>
      <w:r w:rsidRPr="008648E3">
        <w:rPr>
          <w:color w:val="000000" w:themeColor="text1"/>
          <w:sz w:val="18"/>
          <w:szCs w:val="18"/>
          <w:lang w:val="de-DE"/>
        </w:rPr>
        <w:t xml:space="preserve"> cuộc giao lưu cấp thôn xóm (Thôn Trung Trữ, Ninh Giang có môn thể thao Bóng cửa thu hút nhiều người cao tuổi tham gia); </w:t>
      </w:r>
      <w:r w:rsidRPr="008648E3">
        <w:rPr>
          <w:color w:val="000000" w:themeColor="text1"/>
          <w:sz w:val="18"/>
          <w:szCs w:val="18"/>
        </w:rPr>
        <w:t>Phối hợp với Nhà hát Chèo tổ chức các hoạt động giao lưu văn hóa văn nghệ tại Tuần lễ Du lịch “Sắc vàng Tam Cố</w:t>
      </w:r>
      <w:r w:rsidR="003B5B21" w:rsidRPr="008648E3">
        <w:rPr>
          <w:color w:val="000000" w:themeColor="text1"/>
          <w:sz w:val="18"/>
          <w:szCs w:val="18"/>
        </w:rPr>
        <w:t>c Tràng An”</w:t>
      </w:r>
      <w:r w:rsidRPr="008648E3">
        <w:rPr>
          <w:color w:val="000000" w:themeColor="text1"/>
          <w:sz w:val="18"/>
          <w:szCs w:val="18"/>
        </w:rPr>
        <w:t>; Tăng cường công tác</w:t>
      </w:r>
      <w:r w:rsidR="003B5B21" w:rsidRPr="008648E3">
        <w:rPr>
          <w:color w:val="000000" w:themeColor="text1"/>
          <w:sz w:val="18"/>
          <w:szCs w:val="18"/>
        </w:rPr>
        <w:t xml:space="preserve"> quản lý tổ chức lễ hội, </w:t>
      </w:r>
      <w:r w:rsidRPr="008648E3">
        <w:rPr>
          <w:color w:val="000000" w:themeColor="text1"/>
          <w:sz w:val="18"/>
          <w:szCs w:val="18"/>
        </w:rPr>
        <w:t xml:space="preserve"> </w:t>
      </w:r>
      <w:r w:rsidR="003B5B21" w:rsidRPr="008648E3">
        <w:rPr>
          <w:color w:val="000000" w:themeColor="text1"/>
          <w:sz w:val="18"/>
          <w:szCs w:val="18"/>
        </w:rPr>
        <w:t>kiểm tra các dịc vụ văn hóa thể thao (karraoke 18 cơ sở, dịch vụ thể thao 18 cơ sở, 11</w:t>
      </w:r>
      <w:r w:rsidRPr="008648E3">
        <w:rPr>
          <w:color w:val="000000" w:themeColor="text1"/>
          <w:sz w:val="18"/>
          <w:szCs w:val="18"/>
        </w:rPr>
        <w:t xml:space="preserve"> động quảng cáo</w:t>
      </w:r>
      <w:r w:rsidR="003B5B21" w:rsidRPr="008648E3">
        <w:rPr>
          <w:color w:val="000000" w:themeColor="text1"/>
          <w:sz w:val="18"/>
          <w:szCs w:val="18"/>
        </w:rPr>
        <w:t>)…</w:t>
      </w:r>
      <w:r w:rsidR="000B7318" w:rsidRPr="008648E3">
        <w:rPr>
          <w:color w:val="000000" w:themeColor="text1"/>
          <w:sz w:val="18"/>
          <w:szCs w:val="18"/>
        </w:rPr>
        <w:t xml:space="preserve"> </w:t>
      </w:r>
    </w:p>
    <w:p w:rsidR="007F4152" w:rsidRPr="008648E3" w:rsidRDefault="007F4152" w:rsidP="00E0261E">
      <w:pPr>
        <w:spacing w:after="0" w:line="264" w:lineRule="auto"/>
        <w:ind w:firstLine="567"/>
        <w:jc w:val="both"/>
        <w:rPr>
          <w:rFonts w:eastAsia="Times New Roman"/>
          <w:color w:val="000000" w:themeColor="text1"/>
          <w:spacing w:val="-2"/>
          <w:sz w:val="18"/>
          <w:szCs w:val="18"/>
        </w:rPr>
      </w:pPr>
      <w:r w:rsidRPr="008648E3">
        <w:rPr>
          <w:color w:val="000000" w:themeColor="text1"/>
          <w:sz w:val="18"/>
          <w:szCs w:val="18"/>
        </w:rPr>
        <w:t>Huyện Gia Viễn: Tổ chức</w:t>
      </w:r>
      <w:r w:rsidR="00AD76BE" w:rsidRPr="008648E3">
        <w:rPr>
          <w:color w:val="000000" w:themeColor="text1"/>
          <w:sz w:val="18"/>
          <w:szCs w:val="18"/>
        </w:rPr>
        <w:t xml:space="preserve"> 23 hoạt động văn hóa, văn nghệ quần chúng; </w:t>
      </w:r>
      <w:r w:rsidR="00AD76BE" w:rsidRPr="008648E3">
        <w:rPr>
          <w:rFonts w:eastAsia="Times New Roman"/>
          <w:color w:val="000000" w:themeColor="text1"/>
          <w:spacing w:val="-2"/>
          <w:sz w:val="18"/>
          <w:szCs w:val="18"/>
        </w:rPr>
        <w:t>duy trì có hiệu quả hoạt động của 38 Câu lạc bộ văn nghệ và 65 Đội văn nghệ tại các thôn, xóm;</w:t>
      </w:r>
      <w:r w:rsidR="00AD76BE" w:rsidRPr="008648E3">
        <w:rPr>
          <w:rFonts w:eastAsia="Times New Roman"/>
          <w:color w:val="000000" w:themeColor="text1"/>
          <w:spacing w:val="-2"/>
          <w:sz w:val="18"/>
          <w:szCs w:val="18"/>
          <w:lang w:val="pt-BR"/>
        </w:rPr>
        <w:t xml:space="preserve"> </w:t>
      </w:r>
      <w:r w:rsidR="00E0261E" w:rsidRPr="008648E3">
        <w:rPr>
          <w:rFonts w:eastAsia="Times New Roman"/>
          <w:color w:val="000000" w:themeColor="text1"/>
          <w:spacing w:val="-2"/>
          <w:sz w:val="18"/>
          <w:szCs w:val="18"/>
          <w:lang w:val="pt-BR"/>
        </w:rPr>
        <w:t>tổ chức Hội diễn văn nghệ quần chúng huyện Gia Viễn năm 2020; Tổ chức</w:t>
      </w:r>
      <w:r w:rsidRPr="008648E3">
        <w:rPr>
          <w:color w:val="000000" w:themeColor="text1"/>
          <w:sz w:val="18"/>
          <w:szCs w:val="18"/>
        </w:rPr>
        <w:t xml:space="preserve"> thi đấu giao hữu bóng chuyền, cầu lông (Ngày 4 Tết), giao hữu bóng đá, vật dân tộc, biểu diễn võ thu</w:t>
      </w:r>
      <w:r w:rsidR="00E0261E" w:rsidRPr="008648E3">
        <w:rPr>
          <w:color w:val="000000" w:themeColor="text1"/>
          <w:sz w:val="18"/>
          <w:szCs w:val="18"/>
        </w:rPr>
        <w:t xml:space="preserve">ật (Ngày mồng 5 Tết). Xây dựng 243 </w:t>
      </w:r>
      <w:r w:rsidRPr="008648E3">
        <w:rPr>
          <w:color w:val="000000" w:themeColor="text1"/>
          <w:sz w:val="18"/>
          <w:szCs w:val="18"/>
        </w:rPr>
        <w:t xml:space="preserve">chương trình phát thanh với </w:t>
      </w:r>
      <w:r w:rsidR="00E0261E" w:rsidRPr="008648E3">
        <w:rPr>
          <w:color w:val="000000" w:themeColor="text1"/>
          <w:sz w:val="18"/>
          <w:szCs w:val="18"/>
        </w:rPr>
        <w:t>hơn 2000</w:t>
      </w:r>
      <w:r w:rsidRPr="008648E3">
        <w:rPr>
          <w:color w:val="000000" w:themeColor="text1"/>
          <w:sz w:val="18"/>
          <w:szCs w:val="18"/>
        </w:rPr>
        <w:t xml:space="preserve"> tin, bài viết.</w:t>
      </w:r>
      <w:r w:rsidR="00B970B6" w:rsidRPr="008648E3">
        <w:rPr>
          <w:color w:val="000000" w:themeColor="text1"/>
          <w:sz w:val="18"/>
          <w:szCs w:val="18"/>
        </w:rPr>
        <w:t xml:space="preserve"> Phối hợp với các cơ quan chức năng quản lý, tăng cường công tác đảm bảo an ninh trật tự các hoạt động lễ hội đầu năm đặc biệt lễ hội tâm linh núi chùa Bái Đính và </w:t>
      </w:r>
      <w:r w:rsidR="00B970B6" w:rsidRPr="008648E3">
        <w:rPr>
          <w:rFonts w:eastAsia="Times New Roman"/>
          <w:color w:val="000000" w:themeColor="text1"/>
          <w:sz w:val="18"/>
          <w:szCs w:val="18"/>
          <w:lang w:val="pt-BR"/>
        </w:rPr>
        <w:t xml:space="preserve">kiểm tra việc </w:t>
      </w:r>
      <w:r w:rsidR="00E0261E" w:rsidRPr="008648E3">
        <w:rPr>
          <w:rFonts w:eastAsia="Times New Roman"/>
          <w:color w:val="000000" w:themeColor="text1"/>
          <w:sz w:val="18"/>
          <w:szCs w:val="18"/>
          <w:lang w:val="pt-BR"/>
        </w:rPr>
        <w:t>chấp hành</w:t>
      </w:r>
      <w:r w:rsidR="00B970B6" w:rsidRPr="008648E3">
        <w:rPr>
          <w:rFonts w:eastAsia="Times New Roman"/>
          <w:color w:val="000000" w:themeColor="text1"/>
          <w:sz w:val="18"/>
          <w:szCs w:val="18"/>
          <w:lang w:val="pt-BR"/>
        </w:rPr>
        <w:t xml:space="preserve"> chỉ đạo của UBND huyện về việc dừng tổ chức các Lễ hội trên địa bàn huyện nhằm phòng chống dịch bệnh Covid-19</w:t>
      </w:r>
      <w:r w:rsidR="00E0261E" w:rsidRPr="008648E3">
        <w:rPr>
          <w:color w:val="000000" w:themeColor="text1"/>
          <w:sz w:val="18"/>
          <w:szCs w:val="18"/>
          <w:lang w:val="pt-BR"/>
        </w:rPr>
        <w:t xml:space="preserve">; </w:t>
      </w:r>
      <w:r w:rsidRPr="008648E3">
        <w:rPr>
          <w:color w:val="000000" w:themeColor="text1"/>
          <w:sz w:val="18"/>
          <w:szCs w:val="18"/>
        </w:rPr>
        <w:t>Phối hợp vớ TT TDTT mở lớp năng khiếu vật tại xã Gia Hòa, lớp năng khiếu võ Karate tại xã Gia Hưng, duy trì các lớp năng khiếu võ Vovinam</w:t>
      </w:r>
      <w:r w:rsidR="00AD76BE" w:rsidRPr="008648E3">
        <w:rPr>
          <w:color w:val="000000" w:themeColor="text1"/>
          <w:sz w:val="18"/>
          <w:szCs w:val="18"/>
        </w:rPr>
        <w:t xml:space="preserve">; Phối hợp với Trung tâm phát hành phim và chiếu bóng Ninh Bình tổ chức chiếu phim phục vụ </w:t>
      </w:r>
      <w:r w:rsidR="00B970B6" w:rsidRPr="008648E3">
        <w:rPr>
          <w:color w:val="000000" w:themeColor="text1"/>
          <w:sz w:val="18"/>
          <w:szCs w:val="18"/>
        </w:rPr>
        <w:t>nhân dân</w:t>
      </w:r>
      <w:r w:rsidR="00AD76BE" w:rsidRPr="008648E3">
        <w:rPr>
          <w:color w:val="000000" w:themeColor="text1"/>
          <w:sz w:val="18"/>
          <w:szCs w:val="18"/>
        </w:rPr>
        <w:t xml:space="preserve"> 09 xã</w:t>
      </w:r>
      <w:r w:rsidR="00B970B6" w:rsidRPr="008648E3">
        <w:rPr>
          <w:color w:val="000000" w:themeColor="text1"/>
          <w:sz w:val="18"/>
          <w:szCs w:val="18"/>
        </w:rPr>
        <w:t xml:space="preserve">; </w:t>
      </w:r>
      <w:r w:rsidR="00B970B6" w:rsidRPr="008648E3">
        <w:rPr>
          <w:rFonts w:eastAsia="Times New Roman"/>
          <w:color w:val="000000" w:themeColor="text1"/>
          <w:sz w:val="18"/>
          <w:szCs w:val="18"/>
          <w:lang w:val="pt-BR"/>
        </w:rPr>
        <w:t xml:space="preserve">Hoàn thiện hồ sơ tiêu chí 5.3 Huyện Nông thôn mới về văn hóa và tiêu chí </w:t>
      </w:r>
      <w:r w:rsidR="00E0261E" w:rsidRPr="008648E3">
        <w:rPr>
          <w:rFonts w:eastAsia="Times New Roman"/>
          <w:color w:val="000000" w:themeColor="text1"/>
          <w:sz w:val="18"/>
          <w:szCs w:val="18"/>
          <w:lang w:val="pt-BR"/>
        </w:rPr>
        <w:t>số 08 về Thông tin truyền thông..</w:t>
      </w:r>
      <w:r w:rsidR="00B970B6" w:rsidRPr="008648E3">
        <w:rPr>
          <w:rFonts w:eastAsia="Times New Roman"/>
          <w:color w:val="000000" w:themeColor="text1"/>
          <w:sz w:val="18"/>
          <w:szCs w:val="18"/>
          <w:lang w:val="pt-BR"/>
        </w:rPr>
        <w:t>.</w:t>
      </w:r>
    </w:p>
  </w:footnote>
  <w:footnote w:id="32">
    <w:p w:rsidR="007F4152" w:rsidRPr="008648E3" w:rsidRDefault="002B2FBA" w:rsidP="00D250D7">
      <w:pPr>
        <w:spacing w:after="0" w:line="240" w:lineRule="auto"/>
        <w:ind w:firstLine="284"/>
        <w:jc w:val="both"/>
        <w:rPr>
          <w:color w:val="000000" w:themeColor="text1"/>
          <w:sz w:val="18"/>
          <w:szCs w:val="18"/>
        </w:rPr>
      </w:pPr>
      <w:r w:rsidRPr="008648E3">
        <w:rPr>
          <w:color w:val="000000" w:themeColor="text1"/>
          <w:sz w:val="18"/>
          <w:szCs w:val="18"/>
          <w:vertAlign w:val="superscript"/>
        </w:rPr>
        <w:t xml:space="preserve"> (</w:t>
      </w:r>
      <w:r w:rsidRPr="008648E3">
        <w:rPr>
          <w:rStyle w:val="FootnoteReference"/>
          <w:color w:val="000000" w:themeColor="text1"/>
          <w:sz w:val="18"/>
          <w:szCs w:val="18"/>
        </w:rPr>
        <w:footnoteRef/>
      </w:r>
      <w:r w:rsidRPr="008648E3">
        <w:rPr>
          <w:color w:val="000000" w:themeColor="text1"/>
          <w:sz w:val="18"/>
          <w:szCs w:val="18"/>
          <w:vertAlign w:val="superscript"/>
        </w:rPr>
        <w:t xml:space="preserve">) </w:t>
      </w:r>
      <w:r w:rsidRPr="008648E3">
        <w:rPr>
          <w:color w:val="000000" w:themeColor="text1"/>
          <w:sz w:val="18"/>
          <w:szCs w:val="18"/>
        </w:rPr>
        <w:t>Tuyên truyền và tổ chức các hoạt động văn hóa, thể thao mừng Đảng, mừ</w:t>
      </w:r>
      <w:r w:rsidR="005D3580" w:rsidRPr="008648E3">
        <w:rPr>
          <w:color w:val="000000" w:themeColor="text1"/>
          <w:sz w:val="18"/>
          <w:szCs w:val="18"/>
        </w:rPr>
        <w:t>ng Xuân 2021</w:t>
      </w:r>
      <w:r w:rsidRPr="008648E3">
        <w:rPr>
          <w:color w:val="000000" w:themeColor="text1"/>
          <w:sz w:val="18"/>
          <w:szCs w:val="18"/>
        </w:rPr>
        <w:t xml:space="preserve">; </w:t>
      </w:r>
      <w:r w:rsidRPr="008648E3">
        <w:rPr>
          <w:color w:val="000000" w:themeColor="text1"/>
          <w:sz w:val="18"/>
          <w:szCs w:val="18"/>
          <w:lang w:val="sv-SE"/>
        </w:rPr>
        <w:t>Ngày hội Đại đoàn kết toàn dân tộc ngày 18/11, Ngày Thế giới xóa bỏ bạo lực với phụ nữ 25/11 n</w:t>
      </w:r>
      <w:r w:rsidRPr="008648E3">
        <w:rPr>
          <w:rFonts w:hint="eastAsia"/>
          <w:color w:val="000000" w:themeColor="text1"/>
          <w:sz w:val="18"/>
          <w:szCs w:val="18"/>
          <w:lang w:val="sv-SE"/>
        </w:rPr>
        <w:t>ă</w:t>
      </w:r>
      <w:r w:rsidR="005D3580" w:rsidRPr="008648E3">
        <w:rPr>
          <w:color w:val="000000" w:themeColor="text1"/>
          <w:sz w:val="18"/>
          <w:szCs w:val="18"/>
          <w:lang w:val="sv-SE"/>
        </w:rPr>
        <w:t>m 2020</w:t>
      </w:r>
      <w:r w:rsidRPr="008648E3">
        <w:rPr>
          <w:color w:val="000000" w:themeColor="text1"/>
          <w:sz w:val="18"/>
          <w:szCs w:val="18"/>
          <w:lang w:val="sv-SE"/>
        </w:rPr>
        <w:t xml:space="preserve">; </w:t>
      </w:r>
      <w:r w:rsidRPr="008648E3">
        <w:rPr>
          <w:color w:val="000000" w:themeColor="text1"/>
          <w:spacing w:val="-2"/>
          <w:sz w:val="18"/>
          <w:szCs w:val="18"/>
          <w:lang w:val="sv-SE"/>
        </w:rPr>
        <w:t>Ngày thành lập Quân đội nhân dân Việt Nam (22/12).</w:t>
      </w:r>
      <w:r w:rsidRPr="008648E3">
        <w:rPr>
          <w:color w:val="000000" w:themeColor="text1"/>
          <w:sz w:val="18"/>
          <w:szCs w:val="18"/>
          <w:lang w:val="sv-SE"/>
        </w:rPr>
        <w:t xml:space="preserve"> </w:t>
      </w:r>
    </w:p>
  </w:footnote>
  <w:footnote w:id="33">
    <w:p w:rsidR="00C45C7D" w:rsidRPr="008648E3" w:rsidRDefault="007F4152" w:rsidP="00D250D7">
      <w:pPr>
        <w:spacing w:after="0" w:line="240" w:lineRule="auto"/>
        <w:ind w:firstLine="142"/>
        <w:jc w:val="both"/>
        <w:rPr>
          <w:color w:val="000000" w:themeColor="text1"/>
          <w:sz w:val="18"/>
          <w:szCs w:val="18"/>
        </w:rPr>
      </w:pPr>
      <w:r w:rsidRPr="008648E3">
        <w:rPr>
          <w:rStyle w:val="FootnoteReference"/>
          <w:color w:val="000000" w:themeColor="text1"/>
          <w:sz w:val="18"/>
          <w:szCs w:val="18"/>
        </w:rPr>
        <w:footnoteRef/>
      </w:r>
      <w:r w:rsidR="00C45C7D" w:rsidRPr="008648E3">
        <w:rPr>
          <w:color w:val="000000" w:themeColor="text1"/>
          <w:spacing w:val="-2"/>
          <w:sz w:val="18"/>
          <w:szCs w:val="18"/>
        </w:rPr>
        <w:t xml:space="preserve">Giải Việt dã xã, phường, thị trấn tỉnh Ninh Bình lần thứ V-Cup SHB; Ngày chạy Olympic vì sức khỏe toàn dân năm 2020; </w:t>
      </w:r>
      <w:r w:rsidR="00C45C7D" w:rsidRPr="008648E3">
        <w:rPr>
          <w:color w:val="000000" w:themeColor="text1"/>
          <w:sz w:val="18"/>
          <w:szCs w:val="18"/>
        </w:rPr>
        <w:t>Giải Tràng An Marathon quốc tế năm 2020; Giải Bóng chuyền Nam tỉ</w:t>
      </w:r>
      <w:r w:rsidR="00860D4A" w:rsidRPr="008648E3">
        <w:rPr>
          <w:color w:val="000000" w:themeColor="text1"/>
          <w:sz w:val="18"/>
          <w:szCs w:val="18"/>
        </w:rPr>
        <w:t>nh Ninh Bình</w:t>
      </w:r>
      <w:r w:rsidR="004932E1" w:rsidRPr="008648E3">
        <w:rPr>
          <w:color w:val="000000" w:themeColor="text1"/>
          <w:sz w:val="18"/>
          <w:szCs w:val="18"/>
        </w:rPr>
        <w:t>, Hội khỏe phù đổng tỉnh NB lần thứ VII…</w:t>
      </w:r>
    </w:p>
    <w:p w:rsidR="007F4152" w:rsidRPr="008648E3" w:rsidRDefault="007F4152" w:rsidP="00D250D7">
      <w:pPr>
        <w:pStyle w:val="FootnoteText"/>
        <w:spacing w:after="0" w:line="240" w:lineRule="auto"/>
        <w:rPr>
          <w:color w:val="000000" w:themeColor="text1"/>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1984892"/>
      <w:docPartObj>
        <w:docPartGallery w:val="Page Numbers (Top of Page)"/>
        <w:docPartUnique/>
      </w:docPartObj>
    </w:sdtPr>
    <w:sdtEndPr>
      <w:rPr>
        <w:noProof/>
      </w:rPr>
    </w:sdtEndPr>
    <w:sdtContent>
      <w:p w:rsidR="00351782" w:rsidRDefault="00351782">
        <w:pPr>
          <w:pStyle w:val="Header"/>
          <w:jc w:val="center"/>
        </w:pPr>
        <w:r>
          <w:fldChar w:fldCharType="begin"/>
        </w:r>
        <w:r>
          <w:instrText xml:space="preserve"> PAGE   \* MERGEFORMAT </w:instrText>
        </w:r>
        <w:r>
          <w:fldChar w:fldCharType="separate"/>
        </w:r>
        <w:r w:rsidR="00AD1B2B">
          <w:rPr>
            <w:noProof/>
          </w:rPr>
          <w:t>14</w:t>
        </w:r>
        <w:r>
          <w:rPr>
            <w:noProof/>
          </w:rPr>
          <w:fldChar w:fldCharType="end"/>
        </w:r>
      </w:p>
    </w:sdtContent>
  </w:sdt>
  <w:p w:rsidR="00351782" w:rsidRDefault="003517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3C471B"/>
    <w:multiLevelType w:val="hybridMultilevel"/>
    <w:tmpl w:val="443C15DC"/>
    <w:lvl w:ilvl="0" w:tplc="1C565FA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4F81556">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2305FA0">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05854FE">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6063770">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17E0F74">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614148E">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91ED842">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F54F38C">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739E57B1"/>
    <w:multiLevelType w:val="hybridMultilevel"/>
    <w:tmpl w:val="BCB05722"/>
    <w:lvl w:ilvl="0" w:tplc="2C008094">
      <w:start w:val="1"/>
      <w:numFmt w:val="bullet"/>
      <w:lvlText w:val="-"/>
      <w:lvlJc w:val="left"/>
      <w:pPr>
        <w:ind w:left="4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5E63CDE">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BFEFE38">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A3C2B6A">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4F6D19A">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964D66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2D00C2A">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298AE68">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C2201A6">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152"/>
    <w:rsid w:val="0000354C"/>
    <w:rsid w:val="000050AC"/>
    <w:rsid w:val="00016110"/>
    <w:rsid w:val="0004604F"/>
    <w:rsid w:val="00070E4A"/>
    <w:rsid w:val="00073433"/>
    <w:rsid w:val="00087B62"/>
    <w:rsid w:val="000A5F4A"/>
    <w:rsid w:val="000B72FF"/>
    <w:rsid w:val="000B7318"/>
    <w:rsid w:val="000E2894"/>
    <w:rsid w:val="000F7E18"/>
    <w:rsid w:val="00112B9E"/>
    <w:rsid w:val="00126E0E"/>
    <w:rsid w:val="00163697"/>
    <w:rsid w:val="001731A9"/>
    <w:rsid w:val="00180E4B"/>
    <w:rsid w:val="001A21DA"/>
    <w:rsid w:val="001A5771"/>
    <w:rsid w:val="001B0EAC"/>
    <w:rsid w:val="001B6EE0"/>
    <w:rsid w:val="001B7228"/>
    <w:rsid w:val="001C2711"/>
    <w:rsid w:val="001C5EB5"/>
    <w:rsid w:val="0020256F"/>
    <w:rsid w:val="00202D59"/>
    <w:rsid w:val="002042F0"/>
    <w:rsid w:val="00212826"/>
    <w:rsid w:val="0022782A"/>
    <w:rsid w:val="00234583"/>
    <w:rsid w:val="00257E72"/>
    <w:rsid w:val="0027521A"/>
    <w:rsid w:val="0028223A"/>
    <w:rsid w:val="00296675"/>
    <w:rsid w:val="002A2995"/>
    <w:rsid w:val="002B2FBA"/>
    <w:rsid w:val="002C4A37"/>
    <w:rsid w:val="00311B9E"/>
    <w:rsid w:val="003127B0"/>
    <w:rsid w:val="0032569D"/>
    <w:rsid w:val="00330557"/>
    <w:rsid w:val="00351782"/>
    <w:rsid w:val="00353F63"/>
    <w:rsid w:val="003540CD"/>
    <w:rsid w:val="00370DCC"/>
    <w:rsid w:val="00382E53"/>
    <w:rsid w:val="00383468"/>
    <w:rsid w:val="003876DF"/>
    <w:rsid w:val="003B1A29"/>
    <w:rsid w:val="003B5B21"/>
    <w:rsid w:val="003C346C"/>
    <w:rsid w:val="003C589B"/>
    <w:rsid w:val="003D799F"/>
    <w:rsid w:val="00404529"/>
    <w:rsid w:val="004112BD"/>
    <w:rsid w:val="00414D15"/>
    <w:rsid w:val="0043137B"/>
    <w:rsid w:val="004348C5"/>
    <w:rsid w:val="004406EC"/>
    <w:rsid w:val="00482886"/>
    <w:rsid w:val="00485452"/>
    <w:rsid w:val="00490636"/>
    <w:rsid w:val="004932E1"/>
    <w:rsid w:val="004977A7"/>
    <w:rsid w:val="004B5B22"/>
    <w:rsid w:val="004E4076"/>
    <w:rsid w:val="005016FD"/>
    <w:rsid w:val="00503AB9"/>
    <w:rsid w:val="005127C0"/>
    <w:rsid w:val="00521E02"/>
    <w:rsid w:val="00524668"/>
    <w:rsid w:val="0052627F"/>
    <w:rsid w:val="00533E30"/>
    <w:rsid w:val="00535F26"/>
    <w:rsid w:val="00564424"/>
    <w:rsid w:val="0056715E"/>
    <w:rsid w:val="00567E64"/>
    <w:rsid w:val="0058283E"/>
    <w:rsid w:val="0058297B"/>
    <w:rsid w:val="00586FA6"/>
    <w:rsid w:val="005A2360"/>
    <w:rsid w:val="005B3F7C"/>
    <w:rsid w:val="005B4185"/>
    <w:rsid w:val="005B6B23"/>
    <w:rsid w:val="005C43F1"/>
    <w:rsid w:val="005C702F"/>
    <w:rsid w:val="005D3580"/>
    <w:rsid w:val="005E0E0C"/>
    <w:rsid w:val="005E1482"/>
    <w:rsid w:val="005F2A61"/>
    <w:rsid w:val="005F5F8F"/>
    <w:rsid w:val="00650664"/>
    <w:rsid w:val="00660BAC"/>
    <w:rsid w:val="006656A4"/>
    <w:rsid w:val="00682F71"/>
    <w:rsid w:val="006970AF"/>
    <w:rsid w:val="006A1870"/>
    <w:rsid w:val="006B002C"/>
    <w:rsid w:val="006B0A1A"/>
    <w:rsid w:val="006C1AFF"/>
    <w:rsid w:val="006E6120"/>
    <w:rsid w:val="006F3A85"/>
    <w:rsid w:val="006F6CF2"/>
    <w:rsid w:val="00722204"/>
    <w:rsid w:val="00723F42"/>
    <w:rsid w:val="00727A18"/>
    <w:rsid w:val="007514C1"/>
    <w:rsid w:val="00754F30"/>
    <w:rsid w:val="007606DC"/>
    <w:rsid w:val="00760FA4"/>
    <w:rsid w:val="007773B2"/>
    <w:rsid w:val="007C280C"/>
    <w:rsid w:val="007D39F8"/>
    <w:rsid w:val="007F1908"/>
    <w:rsid w:val="007F4152"/>
    <w:rsid w:val="007F60B2"/>
    <w:rsid w:val="00801CF2"/>
    <w:rsid w:val="008169A2"/>
    <w:rsid w:val="00841131"/>
    <w:rsid w:val="00851A3D"/>
    <w:rsid w:val="0085763D"/>
    <w:rsid w:val="0086063B"/>
    <w:rsid w:val="00860D4A"/>
    <w:rsid w:val="00860D6D"/>
    <w:rsid w:val="008648E3"/>
    <w:rsid w:val="0086643C"/>
    <w:rsid w:val="00870C43"/>
    <w:rsid w:val="008C44CF"/>
    <w:rsid w:val="008C7A00"/>
    <w:rsid w:val="009036C0"/>
    <w:rsid w:val="00907BFB"/>
    <w:rsid w:val="00907F07"/>
    <w:rsid w:val="00926FC1"/>
    <w:rsid w:val="009364B4"/>
    <w:rsid w:val="009558F6"/>
    <w:rsid w:val="009678B9"/>
    <w:rsid w:val="009732EC"/>
    <w:rsid w:val="009742AA"/>
    <w:rsid w:val="00976E51"/>
    <w:rsid w:val="009835FE"/>
    <w:rsid w:val="00984DFC"/>
    <w:rsid w:val="009B47BC"/>
    <w:rsid w:val="009E26DB"/>
    <w:rsid w:val="009F54A4"/>
    <w:rsid w:val="009F7269"/>
    <w:rsid w:val="00A01D24"/>
    <w:rsid w:val="00A02FB1"/>
    <w:rsid w:val="00A25D5B"/>
    <w:rsid w:val="00A3025A"/>
    <w:rsid w:val="00A322F3"/>
    <w:rsid w:val="00A50729"/>
    <w:rsid w:val="00A73396"/>
    <w:rsid w:val="00A879C1"/>
    <w:rsid w:val="00A93365"/>
    <w:rsid w:val="00A96CD5"/>
    <w:rsid w:val="00AB6B98"/>
    <w:rsid w:val="00AC0366"/>
    <w:rsid w:val="00AC63CD"/>
    <w:rsid w:val="00AD1B2B"/>
    <w:rsid w:val="00AD2765"/>
    <w:rsid w:val="00AD74D5"/>
    <w:rsid w:val="00AD76BE"/>
    <w:rsid w:val="00AF0D8C"/>
    <w:rsid w:val="00AF7318"/>
    <w:rsid w:val="00AF7440"/>
    <w:rsid w:val="00B22662"/>
    <w:rsid w:val="00B35129"/>
    <w:rsid w:val="00B37EF6"/>
    <w:rsid w:val="00B40F69"/>
    <w:rsid w:val="00B7690B"/>
    <w:rsid w:val="00B80F11"/>
    <w:rsid w:val="00B91993"/>
    <w:rsid w:val="00B970B6"/>
    <w:rsid w:val="00BA4044"/>
    <w:rsid w:val="00BA55CD"/>
    <w:rsid w:val="00BB569F"/>
    <w:rsid w:val="00C04E9E"/>
    <w:rsid w:val="00C10731"/>
    <w:rsid w:val="00C15F4E"/>
    <w:rsid w:val="00C3385E"/>
    <w:rsid w:val="00C45C7D"/>
    <w:rsid w:val="00C51D11"/>
    <w:rsid w:val="00C567BE"/>
    <w:rsid w:val="00C736C6"/>
    <w:rsid w:val="00CA1E61"/>
    <w:rsid w:val="00CD1A1B"/>
    <w:rsid w:val="00CD7D6B"/>
    <w:rsid w:val="00D00A08"/>
    <w:rsid w:val="00D11411"/>
    <w:rsid w:val="00D13858"/>
    <w:rsid w:val="00D13A0C"/>
    <w:rsid w:val="00D24D78"/>
    <w:rsid w:val="00D250D7"/>
    <w:rsid w:val="00D43C8C"/>
    <w:rsid w:val="00D460C2"/>
    <w:rsid w:val="00D617A3"/>
    <w:rsid w:val="00D71B25"/>
    <w:rsid w:val="00D7503C"/>
    <w:rsid w:val="00D83EDE"/>
    <w:rsid w:val="00D9050E"/>
    <w:rsid w:val="00D9555D"/>
    <w:rsid w:val="00DA1B39"/>
    <w:rsid w:val="00DB5503"/>
    <w:rsid w:val="00DD0BEB"/>
    <w:rsid w:val="00DE715C"/>
    <w:rsid w:val="00E00777"/>
    <w:rsid w:val="00E0261E"/>
    <w:rsid w:val="00E152C1"/>
    <w:rsid w:val="00E34479"/>
    <w:rsid w:val="00E46A07"/>
    <w:rsid w:val="00E63068"/>
    <w:rsid w:val="00E92B55"/>
    <w:rsid w:val="00EB3ABA"/>
    <w:rsid w:val="00EF41EA"/>
    <w:rsid w:val="00EF5A2B"/>
    <w:rsid w:val="00F16B04"/>
    <w:rsid w:val="00F23681"/>
    <w:rsid w:val="00F23FDC"/>
    <w:rsid w:val="00F26AE0"/>
    <w:rsid w:val="00F30EEE"/>
    <w:rsid w:val="00F320D0"/>
    <w:rsid w:val="00F338B9"/>
    <w:rsid w:val="00F367AA"/>
    <w:rsid w:val="00F37BA2"/>
    <w:rsid w:val="00F61928"/>
    <w:rsid w:val="00F652D6"/>
    <w:rsid w:val="00F70E70"/>
    <w:rsid w:val="00F752B0"/>
    <w:rsid w:val="00F9182C"/>
    <w:rsid w:val="00F927A3"/>
    <w:rsid w:val="00FA12F7"/>
    <w:rsid w:val="00FC41CA"/>
    <w:rsid w:val="00FC6DBE"/>
    <w:rsid w:val="00FD3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4118EBD-920A-4699-9183-7C9248BEE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4152"/>
    <w:pPr>
      <w:spacing w:after="200" w:line="276" w:lineRule="auto"/>
    </w:pPr>
    <w:rPr>
      <w:rFonts w:eastAsia="Calibri" w:cs="Times New Roman"/>
      <w:sz w:val="24"/>
    </w:rPr>
  </w:style>
  <w:style w:type="paragraph" w:styleId="Heading1">
    <w:name w:val="heading 1"/>
    <w:basedOn w:val="Normal"/>
    <w:next w:val="Normal"/>
    <w:link w:val="Heading1Char"/>
    <w:qFormat/>
    <w:rsid w:val="007F4152"/>
    <w:pPr>
      <w:keepNext/>
      <w:spacing w:after="0" w:line="380" w:lineRule="exact"/>
      <w:jc w:val="center"/>
      <w:outlineLvl w:val="0"/>
    </w:pPr>
    <w:rPr>
      <w:rFonts w:ascii=".VnTimeH" w:eastAsia="Times New Roman" w:hAnsi=".VnTimeH"/>
      <w:b/>
      <w:sz w:val="28"/>
      <w:szCs w:val="20"/>
    </w:rPr>
  </w:style>
  <w:style w:type="paragraph" w:styleId="Heading2">
    <w:name w:val="heading 2"/>
    <w:basedOn w:val="Normal"/>
    <w:next w:val="Normal"/>
    <w:link w:val="Heading2Char"/>
    <w:uiPriority w:val="9"/>
    <w:semiHidden/>
    <w:unhideWhenUsed/>
    <w:qFormat/>
    <w:rsid w:val="00727A1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4152"/>
    <w:rPr>
      <w:rFonts w:ascii=".VnTimeH" w:eastAsia="Times New Roman" w:hAnsi=".VnTimeH" w:cs="Times New Roman"/>
      <w:b/>
      <w:szCs w:val="20"/>
    </w:rPr>
  </w:style>
  <w:style w:type="paragraph" w:styleId="FootnoteText">
    <w:name w:val="footnote text"/>
    <w:basedOn w:val="Normal"/>
    <w:link w:val="FootnoteTextChar"/>
    <w:uiPriority w:val="99"/>
    <w:unhideWhenUsed/>
    <w:rsid w:val="007F4152"/>
    <w:rPr>
      <w:sz w:val="20"/>
      <w:szCs w:val="20"/>
    </w:rPr>
  </w:style>
  <w:style w:type="character" w:customStyle="1" w:styleId="FootnoteTextChar">
    <w:name w:val="Footnote Text Char"/>
    <w:basedOn w:val="DefaultParagraphFont"/>
    <w:link w:val="FootnoteText"/>
    <w:uiPriority w:val="99"/>
    <w:rsid w:val="007F4152"/>
    <w:rPr>
      <w:rFonts w:eastAsia="Calibri" w:cs="Times New Roman"/>
      <w:sz w:val="20"/>
      <w:szCs w:val="20"/>
    </w:rPr>
  </w:style>
  <w:style w:type="character" w:customStyle="1" w:styleId="BodyTextChar">
    <w:name w:val="Body Text Char"/>
    <w:aliases w:val="Body Text Char Char Char,Char1 Char Char Char,Char1 Char Char1"/>
    <w:link w:val="BodyText"/>
    <w:semiHidden/>
    <w:locked/>
    <w:rsid w:val="007F4152"/>
    <w:rPr>
      <w:rFonts w:eastAsia="Times New Roman"/>
      <w:szCs w:val="24"/>
      <w:lang w:val="x-none" w:eastAsia="x-none"/>
    </w:rPr>
  </w:style>
  <w:style w:type="paragraph" w:styleId="BodyText">
    <w:name w:val="Body Text"/>
    <w:aliases w:val="Body Text Char Char,Char1 Char Char,Char1 Char"/>
    <w:basedOn w:val="Normal"/>
    <w:link w:val="BodyTextChar"/>
    <w:semiHidden/>
    <w:unhideWhenUsed/>
    <w:rsid w:val="007F4152"/>
    <w:pPr>
      <w:spacing w:after="0" w:line="264" w:lineRule="auto"/>
      <w:jc w:val="both"/>
    </w:pPr>
    <w:rPr>
      <w:rFonts w:eastAsia="Times New Roman" w:cstheme="minorBidi"/>
      <w:sz w:val="28"/>
      <w:szCs w:val="24"/>
      <w:lang w:val="x-none" w:eastAsia="x-none"/>
    </w:rPr>
  </w:style>
  <w:style w:type="character" w:customStyle="1" w:styleId="BodyTextChar1">
    <w:name w:val="Body Text Char1"/>
    <w:basedOn w:val="DefaultParagraphFont"/>
    <w:uiPriority w:val="99"/>
    <w:semiHidden/>
    <w:rsid w:val="007F4152"/>
    <w:rPr>
      <w:rFonts w:eastAsia="Calibri" w:cs="Times New Roman"/>
      <w:sz w:val="24"/>
    </w:rPr>
  </w:style>
  <w:style w:type="character" w:styleId="FootnoteReference">
    <w:name w:val="footnote reference"/>
    <w:unhideWhenUsed/>
    <w:rsid w:val="007F4152"/>
    <w:rPr>
      <w:vertAlign w:val="superscript"/>
    </w:rPr>
  </w:style>
  <w:style w:type="paragraph" w:styleId="Footer">
    <w:name w:val="footer"/>
    <w:basedOn w:val="Normal"/>
    <w:link w:val="FooterChar"/>
    <w:rsid w:val="007F4152"/>
    <w:pPr>
      <w:tabs>
        <w:tab w:val="center" w:pos="4320"/>
        <w:tab w:val="right" w:pos="8640"/>
      </w:tabs>
    </w:pPr>
  </w:style>
  <w:style w:type="character" w:customStyle="1" w:styleId="FooterChar">
    <w:name w:val="Footer Char"/>
    <w:basedOn w:val="DefaultParagraphFont"/>
    <w:link w:val="Footer"/>
    <w:rsid w:val="007F4152"/>
    <w:rPr>
      <w:rFonts w:eastAsia="Calibri" w:cs="Times New Roman"/>
      <w:sz w:val="24"/>
    </w:rPr>
  </w:style>
  <w:style w:type="character" w:styleId="PageNumber">
    <w:name w:val="page number"/>
    <w:basedOn w:val="DefaultParagraphFont"/>
    <w:rsid w:val="007F4152"/>
  </w:style>
  <w:style w:type="paragraph" w:styleId="NormalWeb">
    <w:name w:val="Normal (Web)"/>
    <w:basedOn w:val="Normal"/>
    <w:uiPriority w:val="99"/>
    <w:unhideWhenUsed/>
    <w:rsid w:val="007F4152"/>
    <w:pPr>
      <w:spacing w:before="100" w:beforeAutospacing="1" w:after="100" w:afterAutospacing="1" w:line="240" w:lineRule="auto"/>
    </w:pPr>
    <w:rPr>
      <w:rFonts w:eastAsia="Times New Roman"/>
      <w:szCs w:val="24"/>
    </w:rPr>
  </w:style>
  <w:style w:type="character" w:customStyle="1" w:styleId="Bodytext0">
    <w:name w:val="Body text_"/>
    <w:basedOn w:val="DefaultParagraphFont"/>
    <w:link w:val="BodyText1"/>
    <w:rsid w:val="007F4152"/>
    <w:rPr>
      <w:spacing w:val="10"/>
      <w:sz w:val="25"/>
      <w:szCs w:val="25"/>
      <w:shd w:val="clear" w:color="auto" w:fill="FFFFFF"/>
    </w:rPr>
  </w:style>
  <w:style w:type="paragraph" w:customStyle="1" w:styleId="BodyText1">
    <w:name w:val="Body Text1"/>
    <w:basedOn w:val="Normal"/>
    <w:link w:val="Bodytext0"/>
    <w:rsid w:val="007F4152"/>
    <w:pPr>
      <w:widowControl w:val="0"/>
      <w:shd w:val="clear" w:color="auto" w:fill="FFFFFF"/>
      <w:spacing w:before="540" w:after="0" w:line="374" w:lineRule="exact"/>
      <w:jc w:val="both"/>
    </w:pPr>
    <w:rPr>
      <w:rFonts w:eastAsiaTheme="minorHAnsi" w:cstheme="minorBidi"/>
      <w:spacing w:val="10"/>
      <w:sz w:val="25"/>
      <w:szCs w:val="25"/>
    </w:rPr>
  </w:style>
  <w:style w:type="character" w:customStyle="1" w:styleId="fontstyle01">
    <w:name w:val="fontstyle01"/>
    <w:basedOn w:val="DefaultParagraphFont"/>
    <w:rsid w:val="007F4152"/>
    <w:rPr>
      <w:rFonts w:ascii="Times New Roman" w:hAnsi="Times New Roman" w:cs="Times New Roman" w:hint="default"/>
      <w:b w:val="0"/>
      <w:bCs w:val="0"/>
      <w:i w:val="0"/>
      <w:iCs w:val="0"/>
      <w:color w:val="000000"/>
      <w:sz w:val="28"/>
      <w:szCs w:val="28"/>
    </w:rPr>
  </w:style>
  <w:style w:type="character" w:customStyle="1" w:styleId="apple-converted-space">
    <w:name w:val="apple-converted-space"/>
    <w:basedOn w:val="DefaultParagraphFont"/>
    <w:rsid w:val="007F4152"/>
  </w:style>
  <w:style w:type="paragraph" w:styleId="ListParagraph">
    <w:name w:val="List Paragraph"/>
    <w:basedOn w:val="Normal"/>
    <w:uiPriority w:val="34"/>
    <w:qFormat/>
    <w:rsid w:val="000050AC"/>
    <w:pPr>
      <w:spacing w:after="0" w:line="240" w:lineRule="auto"/>
      <w:ind w:left="720"/>
      <w:contextualSpacing/>
    </w:pPr>
    <w:rPr>
      <w:sz w:val="28"/>
      <w:szCs w:val="28"/>
    </w:rPr>
  </w:style>
  <w:style w:type="paragraph" w:styleId="BalloonText">
    <w:name w:val="Balloon Text"/>
    <w:basedOn w:val="Normal"/>
    <w:link w:val="BalloonTextChar"/>
    <w:uiPriority w:val="99"/>
    <w:semiHidden/>
    <w:unhideWhenUsed/>
    <w:rsid w:val="00D905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050E"/>
    <w:rPr>
      <w:rFonts w:ascii="Segoe UI" w:eastAsia="Calibri" w:hAnsi="Segoe UI" w:cs="Segoe UI"/>
      <w:sz w:val="18"/>
      <w:szCs w:val="18"/>
    </w:rPr>
  </w:style>
  <w:style w:type="paragraph" w:styleId="Header">
    <w:name w:val="header"/>
    <w:basedOn w:val="Normal"/>
    <w:link w:val="HeaderChar"/>
    <w:uiPriority w:val="99"/>
    <w:unhideWhenUsed/>
    <w:rsid w:val="003517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1782"/>
    <w:rPr>
      <w:rFonts w:eastAsia="Calibri" w:cs="Times New Roman"/>
      <w:sz w:val="24"/>
    </w:rPr>
  </w:style>
  <w:style w:type="character" w:customStyle="1" w:styleId="Heading2Char">
    <w:name w:val="Heading 2 Char"/>
    <w:basedOn w:val="DefaultParagraphFont"/>
    <w:link w:val="Heading2"/>
    <w:uiPriority w:val="9"/>
    <w:rsid w:val="00727A18"/>
    <w:rPr>
      <w:rFonts w:asciiTheme="majorHAnsi" w:eastAsiaTheme="majorEastAsia" w:hAnsiTheme="majorHAnsi" w:cstheme="majorBidi"/>
      <w:color w:val="2E74B5" w:themeColor="accent1" w:themeShade="BF"/>
      <w:sz w:val="26"/>
      <w:szCs w:val="26"/>
    </w:rPr>
  </w:style>
  <w:style w:type="paragraph" w:customStyle="1" w:styleId="CharCharCharChar">
    <w:name w:val="Char Char Char Char"/>
    <w:basedOn w:val="Normal"/>
    <w:autoRedefine/>
    <w:rsid w:val="00C04E9E"/>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5C846-4694-4BDE-AD14-69A13238D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3561</TotalTime>
  <Pages>14</Pages>
  <Words>4751</Words>
  <Characters>27082</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279</cp:revision>
  <cp:lastPrinted>2020-09-15T07:25:00Z</cp:lastPrinted>
  <dcterms:created xsi:type="dcterms:W3CDTF">2020-09-03T08:35:00Z</dcterms:created>
  <dcterms:modified xsi:type="dcterms:W3CDTF">2020-10-09T03:36:00Z</dcterms:modified>
</cp:coreProperties>
</file>