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E0" w:rsidRPr="003128E5" w:rsidRDefault="000B4EE0" w:rsidP="000B4EE0">
      <w:pPr>
        <w:spacing w:before="0" w:after="0" w:line="300" w:lineRule="auto"/>
        <w:ind w:firstLine="709"/>
        <w:jc w:val="left"/>
        <w:rPr>
          <w:b/>
          <w:sz w:val="28"/>
          <w:szCs w:val="28"/>
          <w:lang w:val="nl-NL"/>
        </w:rPr>
      </w:pPr>
      <w:r w:rsidRPr="003128E5">
        <w:rPr>
          <w:b/>
          <w:sz w:val="28"/>
          <w:szCs w:val="28"/>
          <w:lang w:val="nl-NL"/>
        </w:rPr>
        <w:t xml:space="preserve">26. Thủ tục cấp Giấy chứng nhận đủ điều kiện kinh doanh hoạt động thể thao đối với môn Lặn biển thể thao giải trí </w:t>
      </w:r>
    </w:p>
    <w:p w:rsidR="000B4EE0" w:rsidRPr="0048682D" w:rsidRDefault="000B4EE0" w:rsidP="000B4EE0">
      <w:pPr>
        <w:spacing w:before="0" w:after="0" w:line="300" w:lineRule="auto"/>
        <w:ind w:firstLine="709"/>
        <w:rPr>
          <w:b/>
          <w:sz w:val="28"/>
          <w:szCs w:val="28"/>
        </w:rPr>
      </w:pPr>
      <w:r w:rsidRPr="0048682D">
        <w:rPr>
          <w:b/>
          <w:sz w:val="28"/>
          <w:szCs w:val="28"/>
          <w:lang w:val="vi-VN"/>
        </w:rPr>
        <w:t>* Trình tự thực hiện</w:t>
      </w:r>
      <w:r w:rsidRPr="0048682D">
        <w:rPr>
          <w:b/>
          <w:sz w:val="28"/>
          <w:szCs w:val="28"/>
        </w:rPr>
        <w:t>:</w:t>
      </w:r>
    </w:p>
    <w:p w:rsidR="000B4EE0" w:rsidRPr="003128E5" w:rsidRDefault="000B4EE0" w:rsidP="000B4EE0">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0B4EE0" w:rsidRPr="003128E5" w:rsidRDefault="000B4EE0" w:rsidP="000B4EE0">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0B4EE0" w:rsidRPr="0048682D" w:rsidRDefault="000B4EE0" w:rsidP="000B4EE0">
      <w:pPr>
        <w:spacing w:before="0" w:after="0" w:line="300" w:lineRule="auto"/>
        <w:ind w:firstLine="709"/>
        <w:rPr>
          <w:b/>
          <w:spacing w:val="-6"/>
          <w:sz w:val="28"/>
          <w:szCs w:val="28"/>
        </w:rPr>
      </w:pPr>
      <w:r w:rsidRPr="0048682D">
        <w:rPr>
          <w:b/>
          <w:sz w:val="28"/>
          <w:szCs w:val="28"/>
          <w:lang w:val="vi-VN"/>
        </w:rPr>
        <w:t xml:space="preserve">* </w:t>
      </w:r>
      <w:r w:rsidRPr="0048682D">
        <w:rPr>
          <w:b/>
          <w:spacing w:val="-6"/>
          <w:sz w:val="28"/>
          <w:szCs w:val="28"/>
          <w:lang w:val="vi-VN"/>
        </w:rPr>
        <w:t>Cách thức thực hiện</w:t>
      </w:r>
      <w:r w:rsidRPr="0048682D">
        <w:rPr>
          <w:b/>
          <w:spacing w:val="-6"/>
          <w:sz w:val="28"/>
          <w:szCs w:val="28"/>
        </w:rPr>
        <w:t xml:space="preserve">: </w:t>
      </w:r>
    </w:p>
    <w:p w:rsidR="000B4EE0" w:rsidRPr="003128E5" w:rsidRDefault="000B4EE0" w:rsidP="000B4EE0">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0B4EE0" w:rsidRPr="0048682D" w:rsidRDefault="000B4EE0" w:rsidP="000B4EE0">
      <w:pPr>
        <w:spacing w:before="0" w:after="0" w:line="300" w:lineRule="auto"/>
        <w:ind w:firstLine="709"/>
        <w:rPr>
          <w:b/>
          <w:sz w:val="28"/>
          <w:szCs w:val="28"/>
        </w:rPr>
      </w:pPr>
      <w:r w:rsidRPr="0048682D">
        <w:rPr>
          <w:b/>
          <w:spacing w:val="-6"/>
          <w:sz w:val="28"/>
          <w:szCs w:val="28"/>
          <w:lang w:val="vi-VN"/>
        </w:rPr>
        <w:t xml:space="preserve">* </w:t>
      </w:r>
      <w:r w:rsidRPr="0048682D">
        <w:rPr>
          <w:b/>
          <w:sz w:val="28"/>
          <w:szCs w:val="28"/>
          <w:lang w:val="vi-VN"/>
        </w:rPr>
        <w:t>Thành phần, số lượng hồ sơ</w:t>
      </w:r>
      <w:r w:rsidRPr="0048682D">
        <w:rPr>
          <w:b/>
          <w:sz w:val="28"/>
          <w:szCs w:val="28"/>
        </w:rPr>
        <w:t>:</w:t>
      </w:r>
    </w:p>
    <w:p w:rsidR="000B4EE0" w:rsidRPr="003128E5" w:rsidRDefault="000B4EE0" w:rsidP="000B4EE0">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B4EE0" w:rsidRPr="003128E5" w:rsidRDefault="000B4EE0" w:rsidP="000B4EE0">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0B4EE0" w:rsidRPr="003128E5" w:rsidRDefault="000B4EE0" w:rsidP="000B4EE0">
      <w:pPr>
        <w:spacing w:before="0" w:after="0" w:line="300" w:lineRule="auto"/>
        <w:ind w:firstLine="709"/>
        <w:rPr>
          <w:sz w:val="28"/>
          <w:szCs w:val="28"/>
          <w:lang w:val="vi-VN"/>
        </w:rPr>
      </w:pPr>
      <w:r w:rsidRPr="003128E5">
        <w:rPr>
          <w:sz w:val="28"/>
          <w:szCs w:val="28"/>
          <w:lang w:val="vi-VN"/>
        </w:rPr>
        <w:t>- Số lượng hồ sơ: 01 (bộ).</w:t>
      </w:r>
    </w:p>
    <w:p w:rsidR="000B4EE0" w:rsidRPr="003128E5" w:rsidRDefault="000B4EE0" w:rsidP="000B4EE0">
      <w:pPr>
        <w:tabs>
          <w:tab w:val="left" w:pos="567"/>
        </w:tabs>
        <w:spacing w:before="0" w:after="0" w:line="300" w:lineRule="auto"/>
        <w:ind w:firstLine="709"/>
        <w:rPr>
          <w:spacing w:val="-10"/>
          <w:sz w:val="28"/>
          <w:szCs w:val="28"/>
          <w:lang w:val="vi-VN"/>
        </w:rPr>
      </w:pPr>
      <w:r w:rsidRPr="0048682D">
        <w:rPr>
          <w:b/>
          <w:spacing w:val="-10"/>
          <w:sz w:val="28"/>
          <w:szCs w:val="28"/>
          <w:lang w:val="vi-VN"/>
        </w:rPr>
        <w:t>* Thời hạn giải quyết</w:t>
      </w:r>
      <w:r w:rsidRPr="0048682D">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0B4EE0" w:rsidRPr="003128E5" w:rsidRDefault="000B4EE0" w:rsidP="000B4EE0">
      <w:pPr>
        <w:spacing w:before="0" w:after="0" w:line="300" w:lineRule="auto"/>
        <w:ind w:firstLine="709"/>
        <w:rPr>
          <w:b/>
          <w:sz w:val="28"/>
          <w:szCs w:val="28"/>
        </w:rPr>
      </w:pPr>
      <w:r w:rsidRPr="0048682D">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0B4EE0" w:rsidRPr="0048682D" w:rsidRDefault="000B4EE0" w:rsidP="000B4EE0">
      <w:pPr>
        <w:spacing w:before="0" w:after="0" w:line="300" w:lineRule="auto"/>
        <w:ind w:firstLine="709"/>
        <w:rPr>
          <w:b/>
          <w:sz w:val="28"/>
          <w:szCs w:val="28"/>
          <w:lang w:val="vi-VN"/>
        </w:rPr>
      </w:pPr>
      <w:r w:rsidRPr="0048682D">
        <w:rPr>
          <w:b/>
          <w:sz w:val="28"/>
          <w:szCs w:val="28"/>
          <w:lang w:val="vi-VN"/>
        </w:rPr>
        <w:t xml:space="preserve">* Cơ quan thực hiện thủ tục hành chính: </w:t>
      </w:r>
    </w:p>
    <w:p w:rsidR="000B4EE0" w:rsidRPr="003128E5" w:rsidRDefault="000B4EE0" w:rsidP="000B4EE0">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0B4EE0" w:rsidRPr="003128E5" w:rsidRDefault="000B4EE0" w:rsidP="000B4EE0">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0B4EE0" w:rsidRPr="003128E5" w:rsidRDefault="000B4EE0" w:rsidP="000B4EE0">
      <w:pPr>
        <w:spacing w:before="0" w:after="0" w:line="300" w:lineRule="auto"/>
        <w:ind w:firstLine="709"/>
        <w:rPr>
          <w:sz w:val="28"/>
          <w:szCs w:val="28"/>
        </w:rPr>
      </w:pPr>
      <w:r w:rsidRPr="0048682D">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0B4EE0" w:rsidRDefault="000B4EE0" w:rsidP="000B4EE0">
      <w:pPr>
        <w:spacing w:before="0" w:after="0" w:line="300" w:lineRule="auto"/>
        <w:ind w:firstLine="709"/>
        <w:rPr>
          <w:sz w:val="28"/>
          <w:szCs w:val="28"/>
        </w:rPr>
      </w:pPr>
      <w:r w:rsidRPr="0048682D">
        <w:rPr>
          <w:b/>
          <w:sz w:val="28"/>
          <w:szCs w:val="28"/>
          <w:lang w:val="vi-VN"/>
        </w:rPr>
        <w:t xml:space="preserve">* </w:t>
      </w:r>
      <w:r w:rsidRPr="0048682D">
        <w:rPr>
          <w:b/>
          <w:sz w:val="28"/>
          <w:szCs w:val="28"/>
        </w:rPr>
        <w:t xml:space="preserve">Phí, </w:t>
      </w:r>
      <w:r w:rsidRPr="0048682D">
        <w:rPr>
          <w:b/>
          <w:sz w:val="28"/>
          <w:szCs w:val="28"/>
          <w:lang w:val="vi-VN"/>
        </w:rPr>
        <w:t>Lệ phí</w:t>
      </w:r>
      <w:r w:rsidRPr="0048682D">
        <w:rPr>
          <w:b/>
          <w:sz w:val="28"/>
          <w:szCs w:val="28"/>
        </w:rPr>
        <w:t>:</w:t>
      </w:r>
      <w:r w:rsidRPr="003128E5">
        <w:rPr>
          <w:sz w:val="28"/>
          <w:szCs w:val="28"/>
          <w:lang w:val="vi-VN"/>
        </w:rPr>
        <w:t xml:space="preserve"> </w:t>
      </w:r>
    </w:p>
    <w:p w:rsidR="000B4EE0" w:rsidRDefault="000B4EE0" w:rsidP="000B4EE0">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0B4EE0" w:rsidRPr="002B0DAB" w:rsidRDefault="000B4EE0"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0B4EE0" w:rsidRPr="002B0DAB" w:rsidRDefault="000B4EE0" w:rsidP="00D94F80">
            <w:pPr>
              <w:spacing w:before="0" w:after="0" w:line="276" w:lineRule="auto"/>
              <w:ind w:firstLine="0"/>
              <w:jc w:val="center"/>
              <w:rPr>
                <w:b/>
                <w:sz w:val="28"/>
                <w:szCs w:val="28"/>
              </w:rPr>
            </w:pPr>
            <w:r w:rsidRPr="002B0DAB">
              <w:rPr>
                <w:b/>
                <w:sz w:val="28"/>
                <w:szCs w:val="28"/>
              </w:rPr>
              <w:t>Mức thu</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0B4EE0" w:rsidRPr="002B0DAB" w:rsidRDefault="000B4EE0" w:rsidP="00D94F80">
            <w:pPr>
              <w:spacing w:before="0" w:after="0" w:line="276" w:lineRule="auto"/>
              <w:ind w:firstLine="0"/>
              <w:rPr>
                <w:sz w:val="28"/>
                <w:szCs w:val="28"/>
              </w:rPr>
            </w:pP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1.000.000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1.200.000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1.600.000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2.000.000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500.000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800.000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400.000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800.000</w:t>
            </w:r>
          </w:p>
        </w:tc>
      </w:tr>
      <w:tr w:rsidR="000B4EE0" w:rsidRPr="002B0DAB" w:rsidTr="00D94F80">
        <w:tc>
          <w:tcPr>
            <w:tcW w:w="675" w:type="dxa"/>
            <w:shd w:val="clear" w:color="auto" w:fill="auto"/>
            <w:vAlign w:val="center"/>
          </w:tcPr>
          <w:p w:rsidR="000B4EE0" w:rsidRPr="002B0DAB" w:rsidRDefault="000B4EE0"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0B4EE0" w:rsidRPr="002B0DAB" w:rsidRDefault="000B4EE0"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0B4EE0" w:rsidRPr="002B0DAB" w:rsidRDefault="000B4EE0" w:rsidP="00D94F80">
            <w:pPr>
              <w:spacing w:before="0" w:after="0" w:line="276" w:lineRule="auto"/>
              <w:ind w:firstLine="0"/>
              <w:jc w:val="right"/>
              <w:rPr>
                <w:sz w:val="28"/>
                <w:szCs w:val="28"/>
              </w:rPr>
            </w:pPr>
            <w:r w:rsidRPr="002B0DAB">
              <w:rPr>
                <w:sz w:val="28"/>
                <w:szCs w:val="28"/>
              </w:rPr>
              <w:t>1.200.000</w:t>
            </w:r>
          </w:p>
        </w:tc>
      </w:tr>
    </w:tbl>
    <w:p w:rsidR="000B4EE0" w:rsidRPr="003128E5" w:rsidRDefault="000B4EE0" w:rsidP="000B4EE0">
      <w:pPr>
        <w:spacing w:before="0" w:after="0" w:line="312" w:lineRule="auto"/>
        <w:ind w:firstLine="709"/>
        <w:rPr>
          <w:sz w:val="28"/>
          <w:szCs w:val="28"/>
        </w:rPr>
      </w:pPr>
    </w:p>
    <w:p w:rsidR="000B4EE0" w:rsidRPr="0048682D" w:rsidRDefault="000B4EE0" w:rsidP="000B4EE0">
      <w:pPr>
        <w:spacing w:before="0" w:after="0" w:line="312" w:lineRule="auto"/>
        <w:ind w:firstLine="709"/>
        <w:rPr>
          <w:b/>
          <w:sz w:val="28"/>
          <w:szCs w:val="28"/>
        </w:rPr>
      </w:pPr>
      <w:r w:rsidRPr="0048682D">
        <w:rPr>
          <w:b/>
          <w:sz w:val="28"/>
          <w:szCs w:val="28"/>
          <w:lang w:val="vi-VN"/>
        </w:rPr>
        <w:t>* Tên mẫu đơn, mẫu tờ khai</w:t>
      </w:r>
      <w:r w:rsidRPr="0048682D">
        <w:rPr>
          <w:b/>
          <w:sz w:val="28"/>
          <w:szCs w:val="28"/>
        </w:rPr>
        <w:t xml:space="preserve">: </w:t>
      </w:r>
    </w:p>
    <w:p w:rsidR="000B4EE0" w:rsidRPr="003128E5" w:rsidRDefault="000B4EE0" w:rsidP="000B4EE0">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B4EE0" w:rsidRPr="003128E5" w:rsidRDefault="000B4EE0" w:rsidP="000B4EE0">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0B4EE0" w:rsidRPr="003128E5" w:rsidRDefault="000B4EE0" w:rsidP="000B4EE0">
      <w:pPr>
        <w:pStyle w:val="NormalWeb"/>
        <w:spacing w:before="0" w:beforeAutospacing="0" w:after="0" w:afterAutospacing="0" w:line="312" w:lineRule="auto"/>
        <w:ind w:firstLine="709"/>
        <w:rPr>
          <w:i/>
          <w:iCs/>
          <w:sz w:val="28"/>
          <w:szCs w:val="28"/>
        </w:rPr>
      </w:pPr>
      <w:r w:rsidRPr="0048682D">
        <w:rPr>
          <w:b/>
          <w:sz w:val="28"/>
          <w:szCs w:val="28"/>
          <w:lang w:val="vi-VN"/>
        </w:rPr>
        <w:t>* Yêu cầu, điều kiện thực hiện thủ tục hành chính</w:t>
      </w:r>
      <w:r w:rsidRPr="003128E5">
        <w:rPr>
          <w:i/>
          <w:sz w:val="28"/>
          <w:szCs w:val="28"/>
          <w:lang w:val="vi-VN"/>
        </w:rPr>
        <w:t xml:space="preserve">: </w:t>
      </w:r>
    </w:p>
    <w:p w:rsidR="000B4EE0" w:rsidRPr="003128E5" w:rsidRDefault="000B4EE0" w:rsidP="000B4EE0">
      <w:pPr>
        <w:spacing w:before="0" w:after="0" w:line="312" w:lineRule="auto"/>
        <w:ind w:firstLine="709"/>
        <w:rPr>
          <w:sz w:val="28"/>
          <w:szCs w:val="28"/>
          <w:lang w:val="nl-NL"/>
        </w:rPr>
      </w:pPr>
      <w:r w:rsidRPr="003128E5">
        <w:rPr>
          <w:bCs/>
          <w:sz w:val="28"/>
          <w:szCs w:val="28"/>
          <w:lang w:val="nl-NL"/>
        </w:rPr>
        <w:t>(1) Cơ sở vật chất</w:t>
      </w:r>
    </w:p>
    <w:p w:rsidR="000B4EE0" w:rsidRPr="003128E5" w:rsidRDefault="000B4EE0" w:rsidP="000B4EE0">
      <w:pPr>
        <w:spacing w:before="0" w:after="0" w:line="312" w:lineRule="auto"/>
        <w:ind w:firstLine="709"/>
        <w:rPr>
          <w:sz w:val="28"/>
          <w:szCs w:val="28"/>
          <w:lang w:val="nl-NL"/>
        </w:rPr>
      </w:pPr>
      <w:r w:rsidRPr="003128E5">
        <w:rPr>
          <w:sz w:val="28"/>
          <w:szCs w:val="28"/>
          <w:lang w:val="nl-NL"/>
        </w:rPr>
        <w:t>a) Khu vực lặn biển phải có đầy đủ hệ thống phao tiêu, biển báo được định vị phù hợp với tọa đồ trên hải đồ. Phao tiêu, biển báo phải có màu sắc tương phản với màu nước và cảnh quan môi trường để dễ quan sát.</w:t>
      </w:r>
    </w:p>
    <w:p w:rsidR="000B4EE0" w:rsidRPr="003128E5" w:rsidRDefault="000B4EE0" w:rsidP="000B4EE0">
      <w:pPr>
        <w:spacing w:before="0" w:after="0" w:line="312" w:lineRule="auto"/>
        <w:ind w:firstLine="709"/>
        <w:rPr>
          <w:strike/>
          <w:sz w:val="28"/>
          <w:szCs w:val="28"/>
          <w:lang w:val="nl-NL"/>
        </w:rPr>
      </w:pPr>
      <w:r w:rsidRPr="003128E5">
        <w:rPr>
          <w:sz w:val="28"/>
          <w:szCs w:val="28"/>
          <w:lang w:val="nl-NL"/>
        </w:rPr>
        <w:t xml:space="preserve">b) Có phương tiện thủy nội địa vận chuyển người lặn biển, người hướng dẫn tập luyện, nhân viên cứu hộ và các trang thiết bị, dụng cụ môn Lặn biển thể thao giải trí. </w:t>
      </w:r>
    </w:p>
    <w:p w:rsidR="000B4EE0" w:rsidRPr="003128E5" w:rsidRDefault="000B4EE0" w:rsidP="000B4EE0">
      <w:pPr>
        <w:spacing w:before="0" w:after="0" w:line="312" w:lineRule="auto"/>
        <w:ind w:firstLine="709"/>
        <w:rPr>
          <w:sz w:val="28"/>
          <w:szCs w:val="28"/>
          <w:lang w:val="nl-NL"/>
        </w:rPr>
      </w:pPr>
      <w:r w:rsidRPr="003128E5">
        <w:rPr>
          <w:sz w:val="28"/>
          <w:szCs w:val="28"/>
          <w:lang w:val="nl-NL"/>
        </w:rPr>
        <w:t>c) Có khu vực tập kết phương tiện thủy nội địa và neo đậu phương tiện thủy nội địa.</w:t>
      </w:r>
    </w:p>
    <w:p w:rsidR="000B4EE0" w:rsidRPr="003128E5" w:rsidRDefault="000B4EE0" w:rsidP="000B4EE0">
      <w:pPr>
        <w:spacing w:before="0" w:after="0" w:line="312" w:lineRule="auto"/>
        <w:ind w:firstLine="709"/>
        <w:rPr>
          <w:sz w:val="28"/>
          <w:szCs w:val="28"/>
          <w:lang w:val="nl-NL"/>
        </w:rPr>
      </w:pPr>
      <w:r w:rsidRPr="003128E5">
        <w:rPr>
          <w:sz w:val="28"/>
          <w:szCs w:val="28"/>
          <w:lang w:val="nl-NL"/>
        </w:rPr>
        <w:t>d) Có phòng thay đồ, gửi đồ, nhà tắm, khu vực vệ sinh cho người lặn biển; có túi sơ cứu theo quy định của Bộ Y tế.</w:t>
      </w:r>
    </w:p>
    <w:p w:rsidR="000B4EE0" w:rsidRPr="003128E5" w:rsidRDefault="000B4EE0" w:rsidP="000B4EE0">
      <w:pPr>
        <w:spacing w:before="0" w:after="0" w:line="312" w:lineRule="auto"/>
        <w:ind w:firstLine="709"/>
        <w:rPr>
          <w:sz w:val="28"/>
          <w:szCs w:val="28"/>
          <w:lang w:val="nl-NL"/>
        </w:rPr>
      </w:pPr>
      <w:r w:rsidRPr="003128E5">
        <w:rPr>
          <w:sz w:val="28"/>
          <w:szCs w:val="28"/>
          <w:lang w:val="nl-NL"/>
        </w:rPr>
        <w:t>đ) Có sổ theo dõi người lặn biển bao gồm những nội dung chủ yếu: Họ và tên, số chứng minh nhân dân hoặc thẻ căn cước công dân, tình trạng sức khỏe của người lặn biển, địa chỉ và số điện thoại liên hệ khi cần thiết.</w:t>
      </w:r>
    </w:p>
    <w:p w:rsidR="000B4EE0" w:rsidRPr="003128E5" w:rsidRDefault="000B4EE0" w:rsidP="000B4EE0">
      <w:pPr>
        <w:spacing w:before="0" w:after="0" w:line="312" w:lineRule="auto"/>
        <w:ind w:firstLine="709"/>
        <w:rPr>
          <w:spacing w:val="4"/>
          <w:sz w:val="28"/>
          <w:szCs w:val="28"/>
          <w:lang w:val="nl-NL"/>
        </w:rPr>
      </w:pPr>
      <w:r w:rsidRPr="003128E5">
        <w:rPr>
          <w:spacing w:val="4"/>
          <w:sz w:val="28"/>
          <w:szCs w:val="28"/>
          <w:lang w:val="nl-NL"/>
        </w:rPr>
        <w:lastRenderedPageBreak/>
        <w:t>e) Có bảng nội quy lặn biển quy định nội dung chủ yếu: Giờ tập luyện, các đối tượng không được tham gia, trang phục khi tham gia, biện pháp đảm bảo an toàn.</w:t>
      </w:r>
    </w:p>
    <w:p w:rsidR="000B4EE0" w:rsidRPr="003128E5" w:rsidRDefault="000B4EE0" w:rsidP="000B4EE0">
      <w:pPr>
        <w:spacing w:before="0" w:after="0" w:line="312" w:lineRule="auto"/>
        <w:ind w:firstLine="709"/>
        <w:rPr>
          <w:sz w:val="28"/>
          <w:szCs w:val="28"/>
          <w:lang w:val="nl-NL"/>
        </w:rPr>
      </w:pPr>
      <w:r w:rsidRPr="003128E5">
        <w:rPr>
          <w:sz w:val="28"/>
          <w:szCs w:val="28"/>
          <w:lang w:val="nl-NL"/>
        </w:rPr>
        <w:t xml:space="preserve">(2) Trang thiết bị </w:t>
      </w:r>
    </w:p>
    <w:p w:rsidR="000B4EE0" w:rsidRPr="003128E5" w:rsidRDefault="000B4EE0" w:rsidP="000B4EE0">
      <w:pPr>
        <w:spacing w:before="0" w:after="0" w:line="312" w:lineRule="auto"/>
        <w:ind w:firstLine="709"/>
        <w:rPr>
          <w:sz w:val="28"/>
          <w:szCs w:val="28"/>
          <w:lang w:val="nl-NL" w:eastAsia="zh-CN"/>
        </w:rPr>
      </w:pPr>
      <w:r w:rsidRPr="003128E5">
        <w:rPr>
          <w:sz w:val="28"/>
          <w:szCs w:val="28"/>
          <w:lang w:val="nl-NL"/>
        </w:rPr>
        <w:t>a) Trang bị bảo hộ cá nhân dành cho người lặn biển và người hướng dẫn tập luyện: Máy nén khí, bình khí nén, bình ô xy, đồng hồ định vị, đồng hồ đo áp lực, đồng hồ đo độ sâu, đồng hồ đo nhiệt độ, đồng hồ đo thời gian lặn, quần áo lặn, thắt lưng chì, chân vịt, kính lặn, ống thở, hệ thống van, đường ống dẫn khí đến miệng thở, phao cứu sinh.</w:t>
      </w:r>
    </w:p>
    <w:p w:rsidR="000B4EE0" w:rsidRPr="003128E5" w:rsidRDefault="000B4EE0" w:rsidP="000B4EE0">
      <w:pPr>
        <w:spacing w:before="0" w:after="0" w:line="312" w:lineRule="auto"/>
        <w:ind w:firstLine="709"/>
        <w:rPr>
          <w:sz w:val="28"/>
          <w:szCs w:val="28"/>
          <w:lang w:val="nl-NL"/>
        </w:rPr>
      </w:pPr>
      <w:r w:rsidRPr="003128E5">
        <w:rPr>
          <w:sz w:val="28"/>
          <w:szCs w:val="28"/>
          <w:lang w:val="nl-NL"/>
        </w:rPr>
        <w:t>b) Hệ thống thông tin liên lạc đảm bảo kết nối liên tục giữa trung tâm tìm kiếm, cứu nạn của địa phương hoặc của quốc gia với các khu vực hoạt động trong phạm vi quản lý của cơ sở.</w:t>
      </w:r>
    </w:p>
    <w:p w:rsidR="000B4EE0" w:rsidRPr="003128E5" w:rsidRDefault="000B4EE0" w:rsidP="000B4EE0">
      <w:pPr>
        <w:spacing w:before="0" w:after="0" w:line="312" w:lineRule="auto"/>
        <w:ind w:firstLine="709"/>
        <w:rPr>
          <w:bCs/>
          <w:sz w:val="28"/>
          <w:szCs w:val="28"/>
          <w:lang w:val="nl-NL"/>
        </w:rPr>
      </w:pPr>
      <w:r w:rsidRPr="003128E5">
        <w:rPr>
          <w:sz w:val="28"/>
          <w:szCs w:val="28"/>
          <w:lang w:val="nl-NL"/>
        </w:rPr>
        <w:t>(3) B</w:t>
      </w:r>
      <w:r w:rsidRPr="003128E5">
        <w:rPr>
          <w:bCs/>
          <w:sz w:val="28"/>
          <w:szCs w:val="28"/>
          <w:lang w:val="nl-NL"/>
        </w:rPr>
        <w:t xml:space="preserve">ảo đảm an toàn </w:t>
      </w:r>
    </w:p>
    <w:p w:rsidR="000B4EE0" w:rsidRPr="003128E5" w:rsidRDefault="000B4EE0" w:rsidP="000B4EE0">
      <w:pPr>
        <w:spacing w:before="0" w:after="0" w:line="312" w:lineRule="auto"/>
        <w:ind w:firstLine="709"/>
        <w:rPr>
          <w:sz w:val="28"/>
          <w:szCs w:val="28"/>
          <w:lang w:val="nl-NL"/>
        </w:rPr>
      </w:pPr>
      <w:r w:rsidRPr="003128E5">
        <w:rPr>
          <w:sz w:val="28"/>
          <w:szCs w:val="28"/>
          <w:lang w:val="nl-NL"/>
        </w:rPr>
        <w:t xml:space="preserve">a) Khi có người lặn dưới biển, phương tiện thủy nội địa tổ chức hoạt động lặn biển phải treo cờ hiệu để báo hiệu đảm bảo an toàn cho người lặn biển. </w:t>
      </w:r>
    </w:p>
    <w:p w:rsidR="000B4EE0" w:rsidRPr="003128E5" w:rsidRDefault="000B4EE0" w:rsidP="000B4EE0">
      <w:pPr>
        <w:spacing w:before="0" w:after="0" w:line="312" w:lineRule="auto"/>
        <w:ind w:firstLine="709"/>
        <w:rPr>
          <w:sz w:val="28"/>
          <w:szCs w:val="28"/>
          <w:lang w:val="nl-NL"/>
        </w:rPr>
      </w:pPr>
      <w:r w:rsidRPr="003128E5">
        <w:rPr>
          <w:sz w:val="28"/>
          <w:szCs w:val="28"/>
          <w:lang w:val="nl-NL"/>
        </w:rPr>
        <w:t>b) Người hướng dẫn tập luyện phải hướng dẫn người lặn biển biết cách thức sử dụng bình khí, các thiết bị lặn, sử dụng phao cứu sinh và cách thức lặn.</w:t>
      </w:r>
    </w:p>
    <w:p w:rsidR="000B4EE0" w:rsidRPr="003128E5" w:rsidRDefault="000B4EE0" w:rsidP="000B4EE0">
      <w:pPr>
        <w:spacing w:before="0" w:after="0" w:line="312" w:lineRule="auto"/>
        <w:ind w:firstLine="709"/>
        <w:rPr>
          <w:spacing w:val="-4"/>
          <w:sz w:val="28"/>
          <w:szCs w:val="28"/>
          <w:lang w:val="nl-NL"/>
        </w:rPr>
      </w:pPr>
      <w:r w:rsidRPr="003128E5">
        <w:rPr>
          <w:spacing w:val="-4"/>
          <w:sz w:val="28"/>
          <w:szCs w:val="28"/>
          <w:lang w:val="nl-NL"/>
        </w:rPr>
        <w:t>c) Người lặn biển có trách nhiệm khai báo tình trạng sức khỏe theo quy định của cơ sở thể thao và chịu trách nhiệm về khai báo của mình.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bCs/>
          <w:spacing w:val="-6"/>
          <w:sz w:val="28"/>
          <w:szCs w:val="28"/>
        </w:rPr>
        <w:t xml:space="preserve">(4) Có xuồng máy cứu sinh. </w:t>
      </w:r>
    </w:p>
    <w:p w:rsidR="000B4EE0" w:rsidRPr="003128E5" w:rsidRDefault="000B4EE0" w:rsidP="000B4EE0">
      <w:pPr>
        <w:spacing w:before="0" w:after="0" w:line="312" w:lineRule="auto"/>
        <w:ind w:firstLine="709"/>
        <w:rPr>
          <w:spacing w:val="-4"/>
          <w:sz w:val="28"/>
          <w:szCs w:val="28"/>
          <w:lang w:val="nl-NL"/>
        </w:rPr>
      </w:pPr>
      <w:r w:rsidRPr="003128E5">
        <w:rPr>
          <w:sz w:val="28"/>
          <w:szCs w:val="28"/>
          <w:lang w:val="nl-NL"/>
        </w:rPr>
        <w:t>(5) Mật độ hướng dẫn tập luyện</w:t>
      </w:r>
    </w:p>
    <w:p w:rsidR="000B4EE0" w:rsidRPr="003128E5" w:rsidRDefault="000B4EE0" w:rsidP="000B4EE0">
      <w:pPr>
        <w:spacing w:before="0" w:after="0" w:line="312" w:lineRule="auto"/>
        <w:ind w:firstLine="709"/>
        <w:rPr>
          <w:spacing w:val="-4"/>
          <w:sz w:val="28"/>
          <w:szCs w:val="28"/>
          <w:lang w:val="nl-NL"/>
        </w:rPr>
      </w:pPr>
      <w:r w:rsidRPr="003128E5">
        <w:rPr>
          <w:spacing w:val="-4"/>
          <w:sz w:val="28"/>
          <w:szCs w:val="28"/>
          <w:lang w:val="nl-NL"/>
        </w:rPr>
        <w:t>Mỗi người hướng dẫn tập luyện hướng dẫn không quá 01 người lặn biển trong một lần lặn.</w:t>
      </w:r>
    </w:p>
    <w:p w:rsidR="000B4EE0" w:rsidRPr="003128E5" w:rsidRDefault="000B4EE0" w:rsidP="000B4EE0">
      <w:pPr>
        <w:spacing w:before="0" w:after="0" w:line="312" w:lineRule="auto"/>
        <w:ind w:firstLine="709"/>
        <w:rPr>
          <w:sz w:val="28"/>
          <w:szCs w:val="28"/>
        </w:rPr>
      </w:pPr>
      <w:r w:rsidRPr="003128E5">
        <w:rPr>
          <w:sz w:val="28"/>
          <w:szCs w:val="28"/>
        </w:rPr>
        <w:t xml:space="preserve"> (6)</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0B4EE0" w:rsidRPr="003128E5" w:rsidRDefault="000B4EE0" w:rsidP="000B4EE0">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0B4EE0" w:rsidRPr="003128E5" w:rsidRDefault="000B4EE0" w:rsidP="000B4EE0">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0B4EE0" w:rsidRPr="0048682D" w:rsidRDefault="000B4EE0" w:rsidP="000B4EE0">
      <w:pPr>
        <w:spacing w:before="0" w:after="0" w:line="312" w:lineRule="auto"/>
        <w:ind w:firstLine="709"/>
        <w:rPr>
          <w:b/>
          <w:sz w:val="28"/>
          <w:szCs w:val="28"/>
        </w:rPr>
      </w:pPr>
      <w:r w:rsidRPr="0048682D">
        <w:rPr>
          <w:b/>
          <w:sz w:val="28"/>
          <w:szCs w:val="28"/>
          <w:lang w:val="vi-VN"/>
        </w:rPr>
        <w:t>* Căn cứ pháp lý của thủ tục hành chính:</w:t>
      </w:r>
      <w:r w:rsidRPr="0048682D">
        <w:rPr>
          <w:b/>
          <w:sz w:val="28"/>
          <w:szCs w:val="28"/>
        </w:rPr>
        <w:t xml:space="preserve"> </w:t>
      </w:r>
    </w:p>
    <w:p w:rsidR="000B4EE0" w:rsidRPr="003128E5" w:rsidRDefault="000B4EE0" w:rsidP="000B4EE0">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0B4EE0" w:rsidRPr="003128E5" w:rsidRDefault="000B4EE0" w:rsidP="000B4EE0">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0B4EE0" w:rsidRPr="003128E5" w:rsidRDefault="000B4EE0" w:rsidP="000B4EE0">
      <w:pPr>
        <w:pStyle w:val="normal-p"/>
        <w:spacing w:before="0" w:after="0" w:line="312" w:lineRule="auto"/>
        <w:ind w:firstLine="709"/>
        <w:rPr>
          <w:sz w:val="28"/>
          <w:szCs w:val="28"/>
          <w:lang w:val="de-DE"/>
        </w:rPr>
      </w:pPr>
      <w:r w:rsidRPr="003128E5">
        <w:rPr>
          <w:sz w:val="28"/>
          <w:szCs w:val="28"/>
          <w:lang w:val="nb-NO"/>
        </w:rPr>
        <w:lastRenderedPageBreak/>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0B4EE0" w:rsidRDefault="000B4EE0" w:rsidP="000B4EE0">
      <w:pPr>
        <w:spacing w:before="0" w:after="0" w:line="312" w:lineRule="auto"/>
        <w:ind w:firstLine="709"/>
        <w:rPr>
          <w:sz w:val="28"/>
          <w:szCs w:val="28"/>
          <w:lang w:val="nb-NO"/>
        </w:rPr>
      </w:pPr>
      <w:r w:rsidRPr="003128E5">
        <w:rPr>
          <w:sz w:val="28"/>
          <w:szCs w:val="28"/>
        </w:rPr>
        <w:t>- Thông tư số 21/2018/TT-BVHTTDL ngày 05/4/2018 của Bộ trưởng Bộ Văn hóa, Thể thao và Du lịch quy định về cơ sở vật chất, trang thiết bị và tập huấn nhân viên chuyên môn đối với môn Lặn biển thể thao giải trí,</w:t>
      </w:r>
      <w:r w:rsidRPr="003128E5">
        <w:rPr>
          <w:sz w:val="28"/>
          <w:szCs w:val="28"/>
          <w:lang w:val="nb-NO"/>
        </w:rPr>
        <w:t xml:space="preserve"> có hiệu lực từ ngày 01/6/2018.</w:t>
      </w:r>
    </w:p>
    <w:p w:rsidR="000B4EE0" w:rsidRPr="003128E5" w:rsidRDefault="000B4EE0" w:rsidP="000B4EE0">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0B4EE0" w:rsidRPr="003128E5" w:rsidRDefault="000B4EE0" w:rsidP="000B4EE0">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0B4EE0" w:rsidRPr="003128E5" w:rsidRDefault="000B4EE0" w:rsidP="000B4EE0">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0B4EE0" w:rsidRPr="003128E5" w:rsidRDefault="000B4EE0" w:rsidP="000B4EE0">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0B4EE0" w:rsidRPr="003128E5" w:rsidRDefault="000B4EE0" w:rsidP="000B4EE0">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0B4EE0" w:rsidRPr="003128E5" w:rsidRDefault="000B4EE0" w:rsidP="000B4EE0">
      <w:pPr>
        <w:pStyle w:val="NormalWeb"/>
        <w:shd w:val="clear" w:color="auto" w:fill="FFFFFF"/>
        <w:spacing w:before="0" w:beforeAutospacing="0" w:after="0" w:afterAutospacing="0"/>
        <w:jc w:val="center"/>
        <w:rPr>
          <w:sz w:val="28"/>
          <w:szCs w:val="28"/>
        </w:rPr>
      </w:pPr>
    </w:p>
    <w:p w:rsidR="000B4EE0" w:rsidRPr="003128E5" w:rsidRDefault="000B4EE0" w:rsidP="000B4EE0">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0B4EE0" w:rsidRPr="003128E5" w:rsidRDefault="000B4EE0" w:rsidP="000B4EE0">
      <w:pPr>
        <w:pStyle w:val="NormalWeb"/>
        <w:shd w:val="clear" w:color="auto" w:fill="FFFFFF"/>
        <w:spacing w:before="0" w:beforeAutospacing="0" w:after="0" w:afterAutospacing="0"/>
        <w:jc w:val="center"/>
        <w:rPr>
          <w:spacing w:val="-8"/>
          <w:sz w:val="28"/>
          <w:szCs w:val="28"/>
        </w:rPr>
      </w:pP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0B4EE0" w:rsidRPr="003128E5" w:rsidTr="00D94F80">
        <w:trPr>
          <w:tblCellSpacing w:w="0" w:type="dxa"/>
        </w:trPr>
        <w:tc>
          <w:tcPr>
            <w:tcW w:w="3794" w:type="dxa"/>
            <w:shd w:val="clear" w:color="auto" w:fill="FFFFFF"/>
            <w:tcMar>
              <w:top w:w="0" w:type="dxa"/>
              <w:left w:w="108" w:type="dxa"/>
              <w:bottom w:w="0" w:type="dxa"/>
              <w:right w:w="108" w:type="dxa"/>
            </w:tcMar>
            <w:hideMark/>
          </w:tcPr>
          <w:p w:rsidR="000B4EE0" w:rsidRPr="003128E5" w:rsidRDefault="000B4EE0"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0B4EE0" w:rsidRPr="003128E5" w:rsidRDefault="000B4EE0"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0B4EE0" w:rsidRPr="003128E5" w:rsidRDefault="000B4EE0" w:rsidP="000B4EE0">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0B4EE0" w:rsidRPr="003128E5" w:rsidRDefault="000B4EE0" w:rsidP="000B4EE0">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0B4EE0" w:rsidRPr="003128E5" w:rsidRDefault="000B4EE0" w:rsidP="000B4EE0">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0B4EE0" w:rsidRPr="003128E5" w:rsidRDefault="000B4EE0" w:rsidP="000B4EE0">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0B4EE0" w:rsidRPr="003128E5" w:rsidRDefault="000B4EE0" w:rsidP="000B4EE0">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0B4EE0" w:rsidRPr="003128E5" w:rsidRDefault="000B4EE0" w:rsidP="000B4EE0">
      <w:pPr>
        <w:pStyle w:val="NormalWeb"/>
        <w:shd w:val="clear" w:color="auto" w:fill="FFFFFF"/>
        <w:spacing w:before="0" w:beforeAutospacing="0" w:after="0" w:afterAutospacing="0"/>
        <w:jc w:val="center"/>
        <w:rPr>
          <w:sz w:val="28"/>
          <w:szCs w:val="28"/>
        </w:rPr>
      </w:pPr>
    </w:p>
    <w:p w:rsidR="000B4EE0" w:rsidRPr="003128E5" w:rsidRDefault="000B4EE0" w:rsidP="000B4EE0">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0B4EE0" w:rsidRPr="003128E5" w:rsidRDefault="000B4EE0" w:rsidP="000B4EE0">
      <w:pPr>
        <w:pStyle w:val="NormalWeb"/>
        <w:shd w:val="clear" w:color="auto" w:fill="FFFFFF"/>
        <w:spacing w:before="0" w:beforeAutospacing="0" w:after="0" w:afterAutospacing="0"/>
        <w:jc w:val="center"/>
        <w:rPr>
          <w:spacing w:val="-8"/>
          <w:sz w:val="28"/>
          <w:szCs w:val="28"/>
        </w:rPr>
      </w:pP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0B4EE0" w:rsidRPr="003128E5" w:rsidRDefault="000B4EE0" w:rsidP="000B4EE0">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0B4EE0" w:rsidRPr="003128E5" w:rsidTr="00D94F80">
        <w:trPr>
          <w:tblCellSpacing w:w="0" w:type="dxa"/>
        </w:trPr>
        <w:tc>
          <w:tcPr>
            <w:tcW w:w="4077" w:type="dxa"/>
            <w:shd w:val="clear" w:color="auto" w:fill="FFFFFF"/>
            <w:tcMar>
              <w:top w:w="0" w:type="dxa"/>
              <w:left w:w="108" w:type="dxa"/>
              <w:bottom w:w="0" w:type="dxa"/>
              <w:right w:w="108" w:type="dxa"/>
            </w:tcMar>
            <w:hideMark/>
          </w:tcPr>
          <w:p w:rsidR="000B4EE0" w:rsidRPr="003128E5" w:rsidRDefault="000B4EE0"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0B4EE0" w:rsidRPr="003128E5" w:rsidRDefault="000B4EE0"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215E84"/>
    <w:rsid w:val="00270D86"/>
    <w:rsid w:val="003028EE"/>
    <w:rsid w:val="00386F39"/>
    <w:rsid w:val="003945CD"/>
    <w:rsid w:val="003C0867"/>
    <w:rsid w:val="0051471E"/>
    <w:rsid w:val="0053144C"/>
    <w:rsid w:val="006D2968"/>
    <w:rsid w:val="00715D3E"/>
    <w:rsid w:val="007B1FCF"/>
    <w:rsid w:val="007B5B51"/>
    <w:rsid w:val="007E233C"/>
    <w:rsid w:val="007F1E93"/>
    <w:rsid w:val="00852E57"/>
    <w:rsid w:val="008751B2"/>
    <w:rsid w:val="008803B7"/>
    <w:rsid w:val="00946DBA"/>
    <w:rsid w:val="00977718"/>
    <w:rsid w:val="009939D2"/>
    <w:rsid w:val="009C6444"/>
    <w:rsid w:val="009E62F7"/>
    <w:rsid w:val="00AB7201"/>
    <w:rsid w:val="00B93052"/>
    <w:rsid w:val="00BA792F"/>
    <w:rsid w:val="00C112AA"/>
    <w:rsid w:val="00C556CC"/>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36</cp:revision>
  <dcterms:created xsi:type="dcterms:W3CDTF">2019-09-23T06:47:00Z</dcterms:created>
  <dcterms:modified xsi:type="dcterms:W3CDTF">2019-10-04T03:53:00Z</dcterms:modified>
</cp:coreProperties>
</file>