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0C" w:rsidRPr="003128E5" w:rsidRDefault="000A480C" w:rsidP="000A480C">
      <w:pPr>
        <w:spacing w:before="0" w:after="0" w:line="300" w:lineRule="auto"/>
        <w:ind w:firstLine="709"/>
        <w:outlineLvl w:val="0"/>
        <w:rPr>
          <w:b/>
          <w:sz w:val="28"/>
          <w:szCs w:val="28"/>
          <w:lang w:val="nl-NL"/>
        </w:rPr>
      </w:pPr>
      <w:r w:rsidRPr="003128E5">
        <w:rPr>
          <w:b/>
          <w:sz w:val="28"/>
          <w:szCs w:val="28"/>
          <w:lang w:val="nl-NL"/>
        </w:rPr>
        <w:t xml:space="preserve">18. Thủ tục cấp Giấy chứng nhận đủ điều kiện kinh doanh hoạt động thể thao đối với môn Lân sư rồng </w:t>
      </w:r>
    </w:p>
    <w:p w:rsidR="000A480C" w:rsidRPr="001A343F" w:rsidRDefault="000A480C" w:rsidP="000A480C">
      <w:pPr>
        <w:spacing w:before="0" w:after="0" w:line="300" w:lineRule="auto"/>
        <w:ind w:firstLine="709"/>
        <w:rPr>
          <w:b/>
          <w:sz w:val="28"/>
          <w:szCs w:val="28"/>
        </w:rPr>
      </w:pPr>
      <w:r w:rsidRPr="001A343F">
        <w:rPr>
          <w:b/>
          <w:sz w:val="28"/>
          <w:szCs w:val="28"/>
          <w:lang w:val="vi-VN"/>
        </w:rPr>
        <w:t>* Trình tự thực hiện</w:t>
      </w:r>
      <w:r w:rsidRPr="001A343F">
        <w:rPr>
          <w:b/>
          <w:sz w:val="28"/>
          <w:szCs w:val="28"/>
        </w:rPr>
        <w:t>:</w:t>
      </w:r>
    </w:p>
    <w:p w:rsidR="000A480C" w:rsidRPr="003128E5" w:rsidRDefault="000A480C" w:rsidP="000A480C">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0A480C" w:rsidRPr="003128E5" w:rsidRDefault="000A480C" w:rsidP="000A480C">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0A480C" w:rsidRPr="001A343F" w:rsidRDefault="000A480C" w:rsidP="000A480C">
      <w:pPr>
        <w:spacing w:before="0" w:after="0" w:line="300" w:lineRule="auto"/>
        <w:ind w:firstLine="709"/>
        <w:rPr>
          <w:b/>
          <w:spacing w:val="-6"/>
          <w:sz w:val="28"/>
          <w:szCs w:val="28"/>
        </w:rPr>
      </w:pPr>
      <w:r w:rsidRPr="001A343F">
        <w:rPr>
          <w:b/>
          <w:sz w:val="28"/>
          <w:szCs w:val="28"/>
          <w:lang w:val="vi-VN"/>
        </w:rPr>
        <w:t xml:space="preserve">* </w:t>
      </w:r>
      <w:r w:rsidRPr="001A343F">
        <w:rPr>
          <w:b/>
          <w:spacing w:val="-6"/>
          <w:sz w:val="28"/>
          <w:szCs w:val="28"/>
          <w:lang w:val="vi-VN"/>
        </w:rPr>
        <w:t>Cách thức thực hiện</w:t>
      </w:r>
      <w:r w:rsidRPr="001A343F">
        <w:rPr>
          <w:b/>
          <w:spacing w:val="-6"/>
          <w:sz w:val="28"/>
          <w:szCs w:val="28"/>
        </w:rPr>
        <w:t xml:space="preserve">: </w:t>
      </w:r>
    </w:p>
    <w:p w:rsidR="000A480C" w:rsidRPr="003128E5" w:rsidRDefault="000A480C" w:rsidP="000A480C">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0A480C" w:rsidRPr="001A343F" w:rsidRDefault="000A480C" w:rsidP="000A480C">
      <w:pPr>
        <w:spacing w:before="0" w:after="0" w:line="300" w:lineRule="auto"/>
        <w:ind w:firstLine="709"/>
        <w:rPr>
          <w:b/>
          <w:sz w:val="28"/>
          <w:szCs w:val="28"/>
        </w:rPr>
      </w:pPr>
      <w:r w:rsidRPr="001A343F">
        <w:rPr>
          <w:b/>
          <w:spacing w:val="-6"/>
          <w:sz w:val="28"/>
          <w:szCs w:val="28"/>
          <w:lang w:val="vi-VN"/>
        </w:rPr>
        <w:t xml:space="preserve">* </w:t>
      </w:r>
      <w:r w:rsidRPr="001A343F">
        <w:rPr>
          <w:b/>
          <w:sz w:val="28"/>
          <w:szCs w:val="28"/>
          <w:lang w:val="vi-VN"/>
        </w:rPr>
        <w:t>Thành phần, số lượng hồ sơ</w:t>
      </w:r>
      <w:r w:rsidRPr="001A343F">
        <w:rPr>
          <w:b/>
          <w:sz w:val="28"/>
          <w:szCs w:val="28"/>
        </w:rPr>
        <w:t>:</w:t>
      </w:r>
    </w:p>
    <w:p w:rsidR="000A480C" w:rsidRPr="003128E5" w:rsidRDefault="000A480C" w:rsidP="000A480C">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0A480C" w:rsidRPr="003128E5" w:rsidRDefault="000A480C" w:rsidP="000A480C">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0A480C" w:rsidRPr="003128E5" w:rsidRDefault="000A480C" w:rsidP="000A480C">
      <w:pPr>
        <w:spacing w:before="0" w:after="0" w:line="300" w:lineRule="auto"/>
        <w:ind w:firstLine="709"/>
        <w:rPr>
          <w:sz w:val="28"/>
          <w:szCs w:val="28"/>
          <w:lang w:val="vi-VN"/>
        </w:rPr>
      </w:pPr>
      <w:r w:rsidRPr="003128E5">
        <w:rPr>
          <w:sz w:val="28"/>
          <w:szCs w:val="28"/>
          <w:lang w:val="vi-VN"/>
        </w:rPr>
        <w:t>- Số lượng hồ sơ: 01 (bộ).</w:t>
      </w:r>
    </w:p>
    <w:p w:rsidR="000A480C" w:rsidRPr="003128E5" w:rsidRDefault="000A480C" w:rsidP="000A480C">
      <w:pPr>
        <w:tabs>
          <w:tab w:val="left" w:pos="567"/>
        </w:tabs>
        <w:spacing w:before="0" w:after="0" w:line="300" w:lineRule="auto"/>
        <w:ind w:firstLine="709"/>
        <w:rPr>
          <w:spacing w:val="-10"/>
          <w:sz w:val="28"/>
          <w:szCs w:val="28"/>
          <w:lang w:val="vi-VN"/>
        </w:rPr>
      </w:pPr>
      <w:r w:rsidRPr="001A343F">
        <w:rPr>
          <w:b/>
          <w:spacing w:val="-10"/>
          <w:sz w:val="28"/>
          <w:szCs w:val="28"/>
          <w:lang w:val="vi-VN"/>
        </w:rPr>
        <w:t>* Thời hạn giải quyết</w:t>
      </w:r>
      <w:r w:rsidRPr="001A343F">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0A480C" w:rsidRPr="003128E5" w:rsidRDefault="000A480C" w:rsidP="000A480C">
      <w:pPr>
        <w:spacing w:before="0" w:after="0" w:line="300" w:lineRule="auto"/>
        <w:ind w:firstLine="709"/>
        <w:rPr>
          <w:b/>
          <w:sz w:val="28"/>
          <w:szCs w:val="28"/>
        </w:rPr>
      </w:pPr>
      <w:r w:rsidRPr="001A343F">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0A480C" w:rsidRPr="001A343F" w:rsidRDefault="000A480C" w:rsidP="000A480C">
      <w:pPr>
        <w:spacing w:before="0" w:after="0" w:line="300" w:lineRule="auto"/>
        <w:ind w:firstLine="709"/>
        <w:rPr>
          <w:b/>
          <w:sz w:val="28"/>
          <w:szCs w:val="28"/>
          <w:lang w:val="vi-VN"/>
        </w:rPr>
      </w:pPr>
      <w:r w:rsidRPr="001A343F">
        <w:rPr>
          <w:b/>
          <w:sz w:val="28"/>
          <w:szCs w:val="28"/>
          <w:lang w:val="vi-VN"/>
        </w:rPr>
        <w:t xml:space="preserve">* Cơ quan thực hiện thủ tục hành chính: </w:t>
      </w:r>
    </w:p>
    <w:p w:rsidR="000A480C" w:rsidRPr="003128E5" w:rsidRDefault="000A480C" w:rsidP="000A480C">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0A480C" w:rsidRPr="003128E5" w:rsidRDefault="000A480C" w:rsidP="000A480C">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0A480C" w:rsidRPr="003128E5" w:rsidRDefault="000A480C" w:rsidP="000A480C">
      <w:pPr>
        <w:spacing w:before="0" w:after="0" w:line="300" w:lineRule="auto"/>
        <w:ind w:firstLine="709"/>
        <w:rPr>
          <w:sz w:val="28"/>
          <w:szCs w:val="28"/>
        </w:rPr>
      </w:pPr>
      <w:r w:rsidRPr="001A343F">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0A480C" w:rsidRDefault="000A480C" w:rsidP="000A480C">
      <w:pPr>
        <w:spacing w:before="0" w:after="0" w:line="300" w:lineRule="auto"/>
        <w:ind w:firstLine="709"/>
        <w:rPr>
          <w:sz w:val="28"/>
          <w:szCs w:val="28"/>
        </w:rPr>
      </w:pPr>
      <w:r w:rsidRPr="001A343F">
        <w:rPr>
          <w:b/>
          <w:sz w:val="28"/>
          <w:szCs w:val="28"/>
          <w:lang w:val="vi-VN"/>
        </w:rPr>
        <w:t xml:space="preserve">* </w:t>
      </w:r>
      <w:r w:rsidRPr="001A343F">
        <w:rPr>
          <w:b/>
          <w:sz w:val="28"/>
          <w:szCs w:val="28"/>
        </w:rPr>
        <w:t xml:space="preserve">Phí, </w:t>
      </w:r>
      <w:r w:rsidRPr="001A343F">
        <w:rPr>
          <w:b/>
          <w:sz w:val="28"/>
          <w:szCs w:val="28"/>
          <w:lang w:val="vi-VN"/>
        </w:rPr>
        <w:t>Lệ phí</w:t>
      </w:r>
      <w:r w:rsidRPr="001A343F">
        <w:rPr>
          <w:b/>
          <w:sz w:val="28"/>
          <w:szCs w:val="28"/>
        </w:rPr>
        <w:t>:</w:t>
      </w:r>
      <w:r w:rsidRPr="003128E5">
        <w:rPr>
          <w:sz w:val="28"/>
          <w:szCs w:val="28"/>
          <w:lang w:val="vi-VN"/>
        </w:rPr>
        <w:t xml:space="preserve"> </w:t>
      </w:r>
    </w:p>
    <w:p w:rsidR="000A480C" w:rsidRDefault="000A480C" w:rsidP="000A480C">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0A480C" w:rsidRPr="002B0DAB" w:rsidRDefault="000A480C"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0A480C" w:rsidRPr="002B0DAB" w:rsidRDefault="000A480C" w:rsidP="00D94F80">
            <w:pPr>
              <w:spacing w:before="0" w:after="0" w:line="276" w:lineRule="auto"/>
              <w:ind w:firstLine="0"/>
              <w:jc w:val="center"/>
              <w:rPr>
                <w:b/>
                <w:sz w:val="28"/>
                <w:szCs w:val="28"/>
              </w:rPr>
            </w:pPr>
            <w:r w:rsidRPr="002B0DAB">
              <w:rPr>
                <w:b/>
                <w:sz w:val="28"/>
                <w:szCs w:val="28"/>
              </w:rPr>
              <w:t>Mức thu</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0A480C" w:rsidRPr="002B0DAB" w:rsidRDefault="000A480C" w:rsidP="00D94F80">
            <w:pPr>
              <w:spacing w:before="0" w:after="0" w:line="276" w:lineRule="auto"/>
              <w:ind w:firstLine="0"/>
              <w:rPr>
                <w:sz w:val="28"/>
                <w:szCs w:val="28"/>
              </w:rPr>
            </w:pP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1.000.000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1.200.000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1.600.000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2.000.000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500.000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800.000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400.000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800.000</w:t>
            </w:r>
          </w:p>
        </w:tc>
      </w:tr>
      <w:tr w:rsidR="000A480C" w:rsidRPr="002B0DAB" w:rsidTr="00D94F80">
        <w:tc>
          <w:tcPr>
            <w:tcW w:w="675" w:type="dxa"/>
            <w:shd w:val="clear" w:color="auto" w:fill="auto"/>
            <w:vAlign w:val="center"/>
          </w:tcPr>
          <w:p w:rsidR="000A480C" w:rsidRPr="002B0DAB" w:rsidRDefault="000A480C"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0A480C" w:rsidRPr="002B0DAB" w:rsidRDefault="000A480C"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0A480C" w:rsidRPr="002B0DAB" w:rsidRDefault="000A480C" w:rsidP="00D94F80">
            <w:pPr>
              <w:spacing w:before="0" w:after="0" w:line="276" w:lineRule="auto"/>
              <w:ind w:firstLine="0"/>
              <w:jc w:val="right"/>
              <w:rPr>
                <w:sz w:val="28"/>
                <w:szCs w:val="28"/>
              </w:rPr>
            </w:pPr>
            <w:r w:rsidRPr="002B0DAB">
              <w:rPr>
                <w:sz w:val="28"/>
                <w:szCs w:val="28"/>
              </w:rPr>
              <w:t>1.200.000</w:t>
            </w:r>
          </w:p>
        </w:tc>
      </w:tr>
    </w:tbl>
    <w:p w:rsidR="000A480C" w:rsidRPr="003128E5" w:rsidRDefault="000A480C" w:rsidP="000A480C">
      <w:pPr>
        <w:spacing w:before="0" w:after="0" w:line="312" w:lineRule="auto"/>
        <w:ind w:firstLine="709"/>
        <w:rPr>
          <w:sz w:val="28"/>
          <w:szCs w:val="28"/>
        </w:rPr>
      </w:pPr>
    </w:p>
    <w:p w:rsidR="000A480C" w:rsidRPr="001A343F" w:rsidRDefault="000A480C" w:rsidP="000A480C">
      <w:pPr>
        <w:spacing w:before="0" w:after="0" w:line="312" w:lineRule="auto"/>
        <w:ind w:firstLine="709"/>
        <w:rPr>
          <w:b/>
          <w:sz w:val="28"/>
          <w:szCs w:val="28"/>
        </w:rPr>
      </w:pPr>
      <w:r w:rsidRPr="001A343F">
        <w:rPr>
          <w:b/>
          <w:sz w:val="28"/>
          <w:szCs w:val="28"/>
          <w:lang w:val="vi-VN"/>
        </w:rPr>
        <w:t>* Tên mẫu đơn, mẫu tờ khai</w:t>
      </w:r>
      <w:r w:rsidRPr="001A343F">
        <w:rPr>
          <w:b/>
          <w:sz w:val="28"/>
          <w:szCs w:val="28"/>
        </w:rPr>
        <w:t xml:space="preserve">: </w:t>
      </w:r>
    </w:p>
    <w:p w:rsidR="000A480C" w:rsidRPr="003128E5" w:rsidRDefault="000A480C" w:rsidP="000A480C">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0A480C" w:rsidRPr="003128E5" w:rsidRDefault="000A480C" w:rsidP="000A480C">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0A480C" w:rsidRPr="001A343F" w:rsidRDefault="000A480C" w:rsidP="000A480C">
      <w:pPr>
        <w:pStyle w:val="NormalWeb"/>
        <w:spacing w:before="0" w:beforeAutospacing="0" w:after="0" w:afterAutospacing="0" w:line="312" w:lineRule="auto"/>
        <w:ind w:firstLine="709"/>
        <w:rPr>
          <w:b/>
          <w:iCs/>
          <w:sz w:val="28"/>
          <w:szCs w:val="28"/>
        </w:rPr>
      </w:pPr>
      <w:r w:rsidRPr="001A343F">
        <w:rPr>
          <w:b/>
          <w:sz w:val="28"/>
          <w:szCs w:val="28"/>
          <w:lang w:val="vi-VN"/>
        </w:rPr>
        <w:t xml:space="preserve">* Yêu cầu, điều kiện thực hiện thủ tục hành chính: </w:t>
      </w:r>
    </w:p>
    <w:p w:rsidR="000A480C" w:rsidRPr="003128E5" w:rsidRDefault="000A480C" w:rsidP="000A480C">
      <w:pPr>
        <w:shd w:val="clear" w:color="auto" w:fill="FFFFFF"/>
        <w:spacing w:before="0" w:after="0" w:line="312" w:lineRule="auto"/>
        <w:ind w:firstLine="709"/>
        <w:rPr>
          <w:rStyle w:val="Strong"/>
          <w:lang w:val="nl-NL"/>
        </w:rPr>
      </w:pPr>
      <w:r w:rsidRPr="003128E5">
        <w:rPr>
          <w:sz w:val="28"/>
          <w:szCs w:val="28"/>
          <w:lang w:val="nl-NL"/>
        </w:rPr>
        <w:t xml:space="preserve"> (1) </w:t>
      </w:r>
      <w:r w:rsidRPr="003128E5">
        <w:rPr>
          <w:rStyle w:val="Strong"/>
          <w:sz w:val="28"/>
          <w:szCs w:val="28"/>
          <w:lang w:val="nl-NL"/>
        </w:rPr>
        <w:t>Cơ sở vật chất</w:t>
      </w:r>
    </w:p>
    <w:p w:rsidR="000A480C" w:rsidRPr="003128E5" w:rsidRDefault="000A480C" w:rsidP="000A480C">
      <w:pPr>
        <w:shd w:val="clear" w:color="auto" w:fill="FFFFFF"/>
        <w:spacing w:before="0" w:after="0" w:line="312" w:lineRule="auto"/>
        <w:ind w:firstLine="709"/>
      </w:pPr>
      <w:r w:rsidRPr="003128E5">
        <w:rPr>
          <w:rStyle w:val="Strong"/>
          <w:sz w:val="28"/>
          <w:szCs w:val="28"/>
          <w:lang w:val="nl-NL"/>
        </w:rPr>
        <w:t xml:space="preserve">a) Hoạt động tập luyện, thi đấu và biểu diễn môn </w:t>
      </w:r>
      <w:r w:rsidRPr="003128E5">
        <w:rPr>
          <w:sz w:val="28"/>
          <w:szCs w:val="28"/>
          <w:lang w:val="nl-NL"/>
        </w:rPr>
        <w:t xml:space="preserve">Lân Sư Rồng </w:t>
      </w:r>
      <w:r w:rsidRPr="003128E5">
        <w:rPr>
          <w:rStyle w:val="Strong"/>
          <w:sz w:val="28"/>
          <w:szCs w:val="28"/>
          <w:lang w:val="nl-NL"/>
        </w:rPr>
        <w:t>trong nhà, trong sân tập phải đáp ứng những yêu cầu sau đây:</w:t>
      </w:r>
    </w:p>
    <w:p w:rsidR="000A480C" w:rsidRPr="003128E5" w:rsidRDefault="000A480C" w:rsidP="000A480C">
      <w:pPr>
        <w:shd w:val="clear" w:color="auto" w:fill="FFFFFF"/>
        <w:spacing w:before="0" w:after="0" w:line="312" w:lineRule="auto"/>
        <w:ind w:firstLine="709"/>
        <w:rPr>
          <w:rStyle w:val="Strong"/>
        </w:rPr>
      </w:pPr>
      <w:r w:rsidRPr="003128E5">
        <w:rPr>
          <w:rStyle w:val="Strong"/>
          <w:sz w:val="28"/>
          <w:szCs w:val="28"/>
          <w:lang w:val="nl-NL"/>
        </w:rPr>
        <w:t>- Sàn tập luyện có diện tích ít nhất 200m</w:t>
      </w:r>
      <w:r w:rsidRPr="003128E5">
        <w:rPr>
          <w:rStyle w:val="Strong"/>
          <w:sz w:val="28"/>
          <w:szCs w:val="28"/>
          <w:vertAlign w:val="superscript"/>
          <w:lang w:val="nl-NL"/>
        </w:rPr>
        <w:t>2</w:t>
      </w:r>
      <w:r w:rsidRPr="003128E5">
        <w:rPr>
          <w:rStyle w:val="Strong"/>
          <w:sz w:val="28"/>
          <w:szCs w:val="28"/>
          <w:lang w:val="nl-NL"/>
        </w:rPr>
        <w:t>;</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Mặt sàn phải bằng phẳng, không trơn trượt;</w:t>
      </w:r>
    </w:p>
    <w:p w:rsidR="000A480C" w:rsidRPr="003128E5" w:rsidRDefault="000A480C" w:rsidP="000A480C">
      <w:pPr>
        <w:shd w:val="clear" w:color="auto" w:fill="FFFFFF"/>
        <w:spacing w:before="0" w:after="0" w:line="312" w:lineRule="auto"/>
        <w:ind w:firstLine="709"/>
        <w:rPr>
          <w:rStyle w:val="Strong"/>
          <w:b w:val="0"/>
          <w:spacing w:val="-2"/>
          <w:sz w:val="28"/>
          <w:szCs w:val="28"/>
          <w:lang w:val="nl-NL"/>
        </w:rPr>
      </w:pPr>
      <w:r w:rsidRPr="003128E5">
        <w:rPr>
          <w:rStyle w:val="Strong"/>
          <w:spacing w:val="-2"/>
          <w:sz w:val="28"/>
          <w:szCs w:val="28"/>
          <w:lang w:val="nl-NL"/>
        </w:rPr>
        <w:t>- Khoảng cách từ mặt sàn đến trần nhà ít nhất là 05m. Trong trường hợp có sử dụng dàn mai hoa thung khoảng cách từ mặt sàn đến trần nhà ít nhất là 07m;</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Hệ thống chiếu sáng bảo đảm độ rọi từ 150 Lux trở lên;</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xml:space="preserve">- </w:t>
      </w:r>
      <w:r w:rsidRPr="003128E5">
        <w:rPr>
          <w:sz w:val="28"/>
          <w:szCs w:val="28"/>
          <w:lang w:val="nl-NL"/>
        </w:rPr>
        <w:t>Có khu vực vệ sinh, thay đồ, nơi để đồ dùng cá nhân cho người tập;</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lastRenderedPageBreak/>
        <w:t>b) Hoạt động tập luyện, thi đấu và biểu diễn môn Lân Sư Rồng ngoài trời phải bảo đảm các yêu cầu sau đây:</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Sàn tập luyện có diện tích ít nhất 200m</w:t>
      </w:r>
      <w:r w:rsidRPr="003128E5">
        <w:rPr>
          <w:rStyle w:val="Strong"/>
          <w:sz w:val="28"/>
          <w:szCs w:val="28"/>
          <w:vertAlign w:val="superscript"/>
          <w:lang w:val="nl-NL"/>
        </w:rPr>
        <w:t>2</w:t>
      </w:r>
      <w:r w:rsidRPr="003128E5">
        <w:rPr>
          <w:rStyle w:val="Strong"/>
          <w:sz w:val="28"/>
          <w:szCs w:val="28"/>
          <w:lang w:val="nl-NL"/>
        </w:rPr>
        <w:t>;</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Mặt sàn phải bằng phẳng, không trơn trượt;</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Hệ thống chiếu sáng bảo đảm độ rọi từ 150 Lux trở lên;</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xml:space="preserve">- </w:t>
      </w:r>
      <w:r w:rsidRPr="003128E5">
        <w:rPr>
          <w:sz w:val="28"/>
          <w:szCs w:val="28"/>
          <w:lang w:val="nl-NL"/>
        </w:rPr>
        <w:t>Có khu vực vệ sinh, thay đồ, nơi để đồ dùng cá nhân cho người tập;</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0A480C" w:rsidRPr="003128E5" w:rsidRDefault="000A480C" w:rsidP="000A480C">
      <w:pPr>
        <w:shd w:val="clear" w:color="auto" w:fill="FFFFFF"/>
        <w:spacing w:before="0" w:after="0" w:line="312" w:lineRule="auto"/>
        <w:ind w:firstLine="709"/>
        <w:rPr>
          <w:b/>
        </w:rPr>
      </w:pPr>
      <w:r w:rsidRPr="003128E5">
        <w:rPr>
          <w:rStyle w:val="Strong"/>
          <w:sz w:val="28"/>
          <w:szCs w:val="28"/>
          <w:lang w:val="nl-NL"/>
        </w:rPr>
        <w:t>(2) T</w:t>
      </w:r>
      <w:r w:rsidRPr="003128E5">
        <w:rPr>
          <w:bCs/>
          <w:sz w:val="28"/>
          <w:szCs w:val="28"/>
        </w:rPr>
        <w:t>rang thiết bị</w:t>
      </w:r>
      <w:r w:rsidRPr="003128E5">
        <w:rPr>
          <w:b/>
          <w:bCs/>
          <w:sz w:val="28"/>
          <w:szCs w:val="28"/>
        </w:rPr>
        <w:t xml:space="preserve"> </w:t>
      </w:r>
    </w:p>
    <w:p w:rsidR="000A480C" w:rsidRPr="003128E5" w:rsidRDefault="000A480C" w:rsidP="000A480C">
      <w:pPr>
        <w:shd w:val="clear" w:color="auto" w:fill="FFFFFF"/>
        <w:spacing w:before="0" w:after="0" w:line="312" w:lineRule="auto"/>
        <w:ind w:firstLine="709"/>
        <w:rPr>
          <w:sz w:val="28"/>
          <w:szCs w:val="28"/>
        </w:rPr>
      </w:pPr>
      <w:r w:rsidRPr="003128E5">
        <w:rPr>
          <w:bCs/>
          <w:sz w:val="28"/>
          <w:szCs w:val="28"/>
        </w:rPr>
        <w:t xml:space="preserve">a) </w:t>
      </w:r>
      <w:r w:rsidRPr="003128E5">
        <w:rPr>
          <w:sz w:val="28"/>
          <w:szCs w:val="28"/>
        </w:rPr>
        <w:t>Đầu Rồng, mình Rồng, đầu Lân, đuôi Lân, các loại trang phục và đạo cụ</w:t>
      </w:r>
      <w:r w:rsidRPr="003128E5">
        <w:rPr>
          <w:sz w:val="28"/>
          <w:szCs w:val="28"/>
          <w:shd w:val="clear" w:color="auto" w:fill="FFFFFF"/>
        </w:rPr>
        <w:t xml:space="preserve"> như:</w:t>
      </w:r>
      <w:r w:rsidRPr="003128E5">
        <w:rPr>
          <w:sz w:val="28"/>
          <w:szCs w:val="28"/>
          <w:shd w:val="clear" w:color="auto" w:fill="FFFFFF"/>
          <w:lang w:val="vi-VN"/>
        </w:rPr>
        <w:t xml:space="preserve"> loại trống, chiêng, thanh la, nạ bạt phải đảm bảo an toàn</w:t>
      </w:r>
      <w:r w:rsidRPr="003128E5">
        <w:rPr>
          <w:sz w:val="28"/>
          <w:szCs w:val="28"/>
        </w:rPr>
        <w:t xml:space="preserve"> và phù hợp với quy định của Luật thi đấu Lân Sư Rồng hiện hành hoặc theo truyền thống của từng địa phương.</w:t>
      </w:r>
    </w:p>
    <w:p w:rsidR="000A480C" w:rsidRPr="003128E5" w:rsidRDefault="000A480C" w:rsidP="000A480C">
      <w:pPr>
        <w:shd w:val="clear" w:color="auto" w:fill="FFFFFF"/>
        <w:spacing w:before="0" w:after="0" w:line="312" w:lineRule="auto"/>
        <w:ind w:firstLine="709"/>
        <w:rPr>
          <w:bCs/>
          <w:sz w:val="28"/>
          <w:szCs w:val="28"/>
        </w:rPr>
      </w:pPr>
      <w:r w:rsidRPr="003128E5">
        <w:rPr>
          <w:bCs/>
          <w:sz w:val="28"/>
          <w:szCs w:val="28"/>
        </w:rPr>
        <w:t xml:space="preserve">b) </w:t>
      </w:r>
      <w:r w:rsidRPr="003128E5">
        <w:rPr>
          <w:sz w:val="28"/>
          <w:szCs w:val="28"/>
          <w:shd w:val="clear" w:color="auto" w:fill="FFFFFF"/>
        </w:rPr>
        <w:t>C</w:t>
      </w:r>
      <w:r w:rsidRPr="003128E5">
        <w:rPr>
          <w:sz w:val="28"/>
          <w:szCs w:val="28"/>
        </w:rPr>
        <w:t>ác trang thiết bị, đạo cụ dùng để tập luyện, thi đấu và biểu diễn là vũ khí thô sơ phải được quản lý và sử dụng theo quy định của pháp luật.</w:t>
      </w:r>
    </w:p>
    <w:p w:rsidR="000A480C" w:rsidRPr="003128E5" w:rsidRDefault="000A480C" w:rsidP="000A480C">
      <w:pPr>
        <w:shd w:val="clear" w:color="auto" w:fill="FFFFFF"/>
        <w:spacing w:before="0" w:after="0" w:line="312" w:lineRule="auto"/>
        <w:ind w:firstLine="709"/>
        <w:rPr>
          <w:rStyle w:val="Strong"/>
          <w:b w:val="0"/>
          <w:lang w:val="nl-NL"/>
        </w:rPr>
      </w:pPr>
      <w:r w:rsidRPr="003128E5">
        <w:rPr>
          <w:rStyle w:val="Strong"/>
          <w:sz w:val="28"/>
          <w:szCs w:val="28"/>
          <w:lang w:val="nl-NL"/>
        </w:rPr>
        <w:t>c) Dàn Mai hoa thung: Độ cao của cột cao nhất không vượt quá 03m, xung quanh dàn Mai hoa thung phải có đệm bảo vệ.</w:t>
      </w:r>
    </w:p>
    <w:p w:rsidR="000A480C" w:rsidRPr="003128E5" w:rsidRDefault="000A480C" w:rsidP="000A480C">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 xml:space="preserve">d) Cột Lân leo phải bảo đảm chắc chắn, chiều cao tối đa không vượt quá 10m. Cột leo từ 06m trở lên bắt buộc bằng kim loại. Hệ thống chân đế của cột phải chắc chắn, có dây chằng cột, nệm bảo vệ xung quanh cột và dây bảo hiểm bảo đảm an toàn cho người tập luyện. </w:t>
      </w:r>
    </w:p>
    <w:p w:rsidR="000A480C" w:rsidRPr="003128E5" w:rsidRDefault="000A480C" w:rsidP="000A480C">
      <w:pPr>
        <w:shd w:val="clear" w:color="auto" w:fill="FFFFFF"/>
        <w:spacing w:before="0" w:after="0" w:line="312" w:lineRule="auto"/>
        <w:ind w:firstLine="709"/>
        <w:rPr>
          <w:b/>
        </w:rPr>
      </w:pPr>
      <w:r w:rsidRPr="003128E5">
        <w:rPr>
          <w:bCs/>
          <w:sz w:val="28"/>
          <w:szCs w:val="28"/>
          <w:lang w:val="nl-NL"/>
        </w:rPr>
        <w:t>(3) Mật độ hướng dẫn tập luyện:</w:t>
      </w:r>
      <w:r w:rsidRPr="003128E5">
        <w:rPr>
          <w:b/>
          <w:bCs/>
          <w:sz w:val="28"/>
          <w:szCs w:val="28"/>
          <w:lang w:val="nl-NL"/>
        </w:rPr>
        <w:t xml:space="preserve"> </w:t>
      </w:r>
      <w:r w:rsidRPr="003128E5">
        <w:rPr>
          <w:bCs/>
          <w:sz w:val="28"/>
          <w:szCs w:val="28"/>
          <w:lang w:val="nl-NL"/>
        </w:rPr>
        <w:t>Mỗi người hướng dẫn tập luyện hướng dẫn không quá 30 người/01 nội dung tập luyện.</w:t>
      </w:r>
    </w:p>
    <w:p w:rsidR="000A480C" w:rsidRPr="003128E5" w:rsidRDefault="000A480C" w:rsidP="000A480C">
      <w:pPr>
        <w:spacing w:before="0" w:after="0" w:line="312" w:lineRule="auto"/>
        <w:ind w:firstLine="709"/>
        <w:rPr>
          <w:spacing w:val="-6"/>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lastRenderedPageBreak/>
        <w:t>Nhân viên chuyên môn của doanh nghiệp kinh doanh hoạt động thể thao bao gồm:</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0A480C" w:rsidRPr="003128E5" w:rsidRDefault="000A480C" w:rsidP="000A480C">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0A480C" w:rsidRPr="003128E5" w:rsidRDefault="000A480C" w:rsidP="000A480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0A480C" w:rsidRPr="001A343F" w:rsidRDefault="000A480C" w:rsidP="000A480C">
      <w:pPr>
        <w:spacing w:before="0" w:after="0" w:line="312" w:lineRule="auto"/>
        <w:ind w:firstLine="709"/>
        <w:rPr>
          <w:b/>
          <w:sz w:val="28"/>
          <w:szCs w:val="28"/>
        </w:rPr>
      </w:pPr>
      <w:r w:rsidRPr="001A343F">
        <w:rPr>
          <w:b/>
          <w:sz w:val="28"/>
          <w:szCs w:val="28"/>
          <w:lang w:val="vi-VN"/>
        </w:rPr>
        <w:t>* Căn cứ pháp lý của thủ tục hành chính:</w:t>
      </w:r>
      <w:r w:rsidRPr="001A343F">
        <w:rPr>
          <w:b/>
          <w:sz w:val="28"/>
          <w:szCs w:val="28"/>
        </w:rPr>
        <w:t xml:space="preserve"> </w:t>
      </w:r>
    </w:p>
    <w:p w:rsidR="000A480C" w:rsidRPr="003128E5" w:rsidRDefault="000A480C" w:rsidP="000A480C">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0A480C" w:rsidRPr="003128E5" w:rsidRDefault="000A480C" w:rsidP="000A480C">
      <w:pPr>
        <w:spacing w:before="0" w:after="0" w:line="312" w:lineRule="auto"/>
        <w:ind w:firstLine="709"/>
        <w:rPr>
          <w:i/>
          <w:sz w:val="28"/>
          <w:szCs w:val="28"/>
          <w:lang w:val="nb-NO"/>
        </w:rPr>
      </w:pPr>
      <w:r w:rsidRPr="003128E5">
        <w:rPr>
          <w:sz w:val="28"/>
          <w:szCs w:val="28"/>
          <w:shd w:val="clear" w:color="auto" w:fill="FFFFFF"/>
        </w:rPr>
        <w:lastRenderedPageBreak/>
        <w:t>- Luật Phí và lệ phí số 97/2015/QH13 ngày 25 tháng 11 năm 2015 của Quốc hội, có hiệu lực kể từ ngày 01/01/2017.</w:t>
      </w:r>
    </w:p>
    <w:p w:rsidR="000A480C" w:rsidRPr="003128E5" w:rsidRDefault="000A480C" w:rsidP="000A480C">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0A480C" w:rsidRPr="003128E5" w:rsidRDefault="000A480C" w:rsidP="000A480C">
      <w:pPr>
        <w:spacing w:before="0" w:after="0" w:line="312" w:lineRule="auto"/>
        <w:ind w:firstLine="709"/>
        <w:rPr>
          <w:sz w:val="28"/>
          <w:szCs w:val="28"/>
          <w:lang w:val="nb-NO"/>
        </w:rPr>
      </w:pPr>
      <w:r w:rsidRPr="003128E5">
        <w:rPr>
          <w:sz w:val="28"/>
          <w:szCs w:val="28"/>
        </w:rPr>
        <w:t>- Thông tư số 11/2018/TT-BVHTTDL ngày 31/01/2018 của Bộ trưởng Bộ Văn hóa, Thể thao và Du lịch quy định về cơ sở vật chất, trang thiết bị và tập huấn nhân viên chuyên môn đối với môn Lân Sư Rồng,</w:t>
      </w:r>
      <w:r w:rsidRPr="003128E5">
        <w:rPr>
          <w:sz w:val="28"/>
          <w:szCs w:val="28"/>
          <w:lang w:val="nb-NO"/>
        </w:rPr>
        <w:t xml:space="preserve"> có hiệu lực từ ngày 17/3/2018.</w:t>
      </w:r>
    </w:p>
    <w:p w:rsidR="000A480C" w:rsidRPr="003128E5" w:rsidRDefault="000A480C" w:rsidP="000A480C">
      <w:pPr>
        <w:spacing w:before="0" w:after="0" w:line="312"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0A480C" w:rsidRPr="003128E5" w:rsidRDefault="000A480C" w:rsidP="000A480C">
      <w:pPr>
        <w:spacing w:before="0" w:after="200" w:line="276" w:lineRule="auto"/>
        <w:ind w:firstLine="7938"/>
        <w:jc w:val="left"/>
        <w:rPr>
          <w:b/>
          <w:bCs/>
          <w:sz w:val="28"/>
          <w:szCs w:val="28"/>
        </w:rPr>
      </w:pPr>
      <w:r w:rsidRPr="003128E5">
        <w:rPr>
          <w:i/>
          <w:sz w:val="28"/>
          <w:szCs w:val="28"/>
        </w:rPr>
        <w:br w:type="page"/>
      </w:r>
      <w:r w:rsidRPr="003128E5">
        <w:rPr>
          <w:b/>
          <w:bCs/>
          <w:sz w:val="28"/>
          <w:szCs w:val="28"/>
        </w:rPr>
        <w:lastRenderedPageBreak/>
        <w:t>Mẫu số 02</w:t>
      </w:r>
    </w:p>
    <w:p w:rsidR="000A480C" w:rsidRPr="003128E5" w:rsidRDefault="000A480C" w:rsidP="000A480C">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0A480C" w:rsidRPr="003128E5" w:rsidRDefault="000A480C" w:rsidP="000A480C">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0A480C" w:rsidRPr="003128E5" w:rsidRDefault="000A480C" w:rsidP="000A480C">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0A480C" w:rsidRPr="003128E5" w:rsidRDefault="000A480C" w:rsidP="000A480C">
      <w:pPr>
        <w:pStyle w:val="NormalWeb"/>
        <w:shd w:val="clear" w:color="auto" w:fill="FFFFFF"/>
        <w:spacing w:before="0" w:beforeAutospacing="0" w:after="0" w:afterAutospacing="0"/>
        <w:jc w:val="center"/>
        <w:rPr>
          <w:sz w:val="28"/>
          <w:szCs w:val="28"/>
        </w:rPr>
      </w:pPr>
    </w:p>
    <w:p w:rsidR="000A480C" w:rsidRPr="003128E5" w:rsidRDefault="000A480C" w:rsidP="000A480C">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0A480C" w:rsidRPr="003128E5" w:rsidRDefault="000A480C" w:rsidP="000A480C">
      <w:pPr>
        <w:pStyle w:val="NormalWeb"/>
        <w:shd w:val="clear" w:color="auto" w:fill="FFFFFF"/>
        <w:spacing w:before="0" w:beforeAutospacing="0" w:after="0" w:afterAutospacing="0"/>
        <w:jc w:val="center"/>
        <w:rPr>
          <w:spacing w:val="-8"/>
          <w:sz w:val="28"/>
          <w:szCs w:val="28"/>
        </w:rPr>
      </w:pP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0A480C" w:rsidRPr="003128E5" w:rsidTr="00D94F80">
        <w:trPr>
          <w:tblCellSpacing w:w="0" w:type="dxa"/>
        </w:trPr>
        <w:tc>
          <w:tcPr>
            <w:tcW w:w="3794" w:type="dxa"/>
            <w:shd w:val="clear" w:color="auto" w:fill="FFFFFF"/>
            <w:tcMar>
              <w:top w:w="0" w:type="dxa"/>
              <w:left w:w="108" w:type="dxa"/>
              <w:bottom w:w="0" w:type="dxa"/>
              <w:right w:w="108" w:type="dxa"/>
            </w:tcMar>
            <w:hideMark/>
          </w:tcPr>
          <w:p w:rsidR="000A480C" w:rsidRPr="003128E5" w:rsidRDefault="000A480C"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0A480C" w:rsidRPr="003128E5" w:rsidRDefault="000A480C"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0A480C" w:rsidRPr="003128E5" w:rsidRDefault="000A480C" w:rsidP="000A480C">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0A480C" w:rsidRPr="003128E5" w:rsidRDefault="000A480C" w:rsidP="000A480C">
      <w:pPr>
        <w:pStyle w:val="NormalWeb"/>
        <w:shd w:val="clear" w:color="auto" w:fill="FFFFFF"/>
        <w:spacing w:before="0" w:beforeAutospacing="0" w:after="0" w:afterAutospacing="0"/>
        <w:jc w:val="right"/>
        <w:rPr>
          <w:b/>
          <w:bCs/>
          <w:sz w:val="28"/>
          <w:szCs w:val="28"/>
        </w:rPr>
      </w:pPr>
      <w:r w:rsidRPr="003128E5">
        <w:rPr>
          <w:b/>
          <w:bCs/>
          <w:sz w:val="28"/>
          <w:szCs w:val="28"/>
        </w:rPr>
        <w:t>Mẫu số 03</w:t>
      </w:r>
    </w:p>
    <w:p w:rsidR="000A480C" w:rsidRPr="003128E5" w:rsidRDefault="000A480C" w:rsidP="000A480C">
      <w:pPr>
        <w:pStyle w:val="NormalWeb"/>
        <w:shd w:val="clear" w:color="auto" w:fill="FFFFFF"/>
        <w:spacing w:before="0" w:beforeAutospacing="0" w:after="0" w:afterAutospacing="0"/>
        <w:jc w:val="center"/>
        <w:rPr>
          <w:sz w:val="28"/>
          <w:szCs w:val="28"/>
        </w:rPr>
      </w:pPr>
      <w:r w:rsidRPr="003128E5">
        <w:rPr>
          <w:b/>
          <w:bCs/>
          <w:sz w:val="28"/>
          <w:szCs w:val="28"/>
          <w:lang w:val="vi-VN"/>
        </w:rPr>
        <w:lastRenderedPageBreak/>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0A480C" w:rsidRPr="003128E5" w:rsidRDefault="000A480C" w:rsidP="000A480C">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0A480C" w:rsidRPr="003128E5" w:rsidRDefault="000A480C" w:rsidP="000A480C">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0A480C" w:rsidRPr="003128E5" w:rsidRDefault="000A480C" w:rsidP="000A480C">
      <w:pPr>
        <w:pStyle w:val="NormalWeb"/>
        <w:shd w:val="clear" w:color="auto" w:fill="FFFFFF"/>
        <w:spacing w:before="0" w:beforeAutospacing="0" w:after="0" w:afterAutospacing="0"/>
        <w:jc w:val="center"/>
        <w:rPr>
          <w:sz w:val="28"/>
          <w:szCs w:val="28"/>
        </w:rPr>
      </w:pPr>
    </w:p>
    <w:p w:rsidR="000A480C" w:rsidRPr="003128E5" w:rsidRDefault="000A480C" w:rsidP="000A480C">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0A480C" w:rsidRPr="003128E5" w:rsidRDefault="000A480C" w:rsidP="000A480C">
      <w:pPr>
        <w:pStyle w:val="NormalWeb"/>
        <w:shd w:val="clear" w:color="auto" w:fill="FFFFFF"/>
        <w:spacing w:before="0" w:beforeAutospacing="0" w:after="0" w:afterAutospacing="0"/>
        <w:jc w:val="center"/>
        <w:rPr>
          <w:spacing w:val="-8"/>
          <w:sz w:val="28"/>
          <w:szCs w:val="28"/>
        </w:rPr>
      </w:pP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0A480C" w:rsidRPr="003128E5" w:rsidRDefault="000A480C" w:rsidP="000A480C">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0A480C" w:rsidRPr="003128E5" w:rsidTr="00D94F80">
        <w:trPr>
          <w:tblCellSpacing w:w="0" w:type="dxa"/>
        </w:trPr>
        <w:tc>
          <w:tcPr>
            <w:tcW w:w="4077" w:type="dxa"/>
            <w:shd w:val="clear" w:color="auto" w:fill="FFFFFF"/>
            <w:tcMar>
              <w:top w:w="0" w:type="dxa"/>
              <w:left w:w="108" w:type="dxa"/>
              <w:bottom w:w="0" w:type="dxa"/>
              <w:right w:w="108" w:type="dxa"/>
            </w:tcMar>
            <w:hideMark/>
          </w:tcPr>
          <w:p w:rsidR="000A480C" w:rsidRPr="003128E5" w:rsidRDefault="000A480C"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0A480C" w:rsidRPr="003128E5" w:rsidRDefault="000A480C"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51471E"/>
    <w:rsid w:val="0053144C"/>
    <w:rsid w:val="006D2968"/>
    <w:rsid w:val="007B1FCF"/>
    <w:rsid w:val="007E233C"/>
    <w:rsid w:val="007F1E93"/>
    <w:rsid w:val="00852E57"/>
    <w:rsid w:val="008803B7"/>
    <w:rsid w:val="00946DBA"/>
    <w:rsid w:val="00977718"/>
    <w:rsid w:val="009C6444"/>
    <w:rsid w:val="00AB7201"/>
    <w:rsid w:val="00B93052"/>
    <w:rsid w:val="00BA792F"/>
    <w:rsid w:val="00C112AA"/>
    <w:rsid w:val="00C556CC"/>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1884</Words>
  <Characters>10741</Characters>
  <Application>Microsoft Office Word</Application>
  <DocSecurity>0</DocSecurity>
  <Lines>89</Lines>
  <Paragraphs>25</Paragraphs>
  <ScaleCrop>false</ScaleCrop>
  <Company>Microsoft</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28</cp:revision>
  <dcterms:created xsi:type="dcterms:W3CDTF">2019-09-23T06:47:00Z</dcterms:created>
  <dcterms:modified xsi:type="dcterms:W3CDTF">2019-10-04T02:12:00Z</dcterms:modified>
</cp:coreProperties>
</file>